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41827" w:rsidR="002E63BC" w:rsidRDefault="00E11C1D" w14:paraId="1A4FA006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>Poštovani/a,</w:t>
      </w:r>
    </w:p>
    <w:p w:rsidRPr="00B41827" w:rsidR="002E63BC" w:rsidRDefault="002E63BC" w14:paraId="7BBAB9F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P="5639B4A1" w:rsidRDefault="00E11C1D" w14:paraId="457CB330" w14:textId="6DF6F9A0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b w:val="1"/>
          <w:bCs w:val="1"/>
          <w:color w:val="000000"/>
          <w:sz w:val="24"/>
          <w:szCs w:val="24"/>
          <w:lang w:val="hr-HR"/>
        </w:rPr>
      </w:pPr>
      <w:r w:rsidRPr="5639B4A1" w:rsidR="3636B81C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Udruženje </w:t>
      </w:r>
      <w:r w:rsidRPr="5639B4A1" w:rsidR="00E11C1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Omladinska </w:t>
      </w:r>
      <w:r w:rsidRPr="5639B4A1" w:rsidR="00E11C1D">
        <w:rPr>
          <w:b w:val="1"/>
          <w:bCs w:val="1"/>
          <w:sz w:val="24"/>
          <w:szCs w:val="24"/>
          <w:lang w:val="hr-HR"/>
        </w:rPr>
        <w:t>n</w:t>
      </w:r>
      <w:r w:rsidRPr="5639B4A1" w:rsidR="00E11C1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ovinska </w:t>
      </w:r>
      <w:r w:rsidRPr="5639B4A1" w:rsidR="00E11C1D">
        <w:rPr>
          <w:b w:val="1"/>
          <w:bCs w:val="1"/>
          <w:sz w:val="24"/>
          <w:szCs w:val="24"/>
          <w:lang w:val="hr-HR"/>
        </w:rPr>
        <w:t>a</w:t>
      </w:r>
      <w:r w:rsidRPr="5639B4A1" w:rsidR="00E11C1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socijacija u Bosni i He</w:t>
      </w:r>
      <w:r w:rsidRPr="5639B4A1" w:rsidR="004B020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rcegovini</w:t>
      </w:r>
      <w:r w:rsidRPr="5639B4A1" w:rsidR="004B43DE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(</w:t>
      </w:r>
      <w:r w:rsidRPr="5639B4A1" w:rsidR="004B43DE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ONA</w:t>
      </w:r>
      <w:r w:rsidRPr="5639B4A1" w:rsidR="6C09B8BF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</w:t>
      </w:r>
      <w:r w:rsidRPr="5639B4A1" w:rsidR="004B43DE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u</w:t>
      </w:r>
      <w:r w:rsidRPr="5639B4A1" w:rsidR="0928916F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</w:t>
      </w:r>
      <w:r w:rsidRPr="5639B4A1" w:rsidR="004B43DE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BiH</w:t>
      </w:r>
      <w:r w:rsidRPr="5639B4A1" w:rsidR="004B43DE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)</w:t>
      </w:r>
      <w:r w:rsidRPr="5639B4A1" w:rsidR="004B020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raspisuje </w:t>
      </w:r>
      <w:r w:rsidRPr="5639B4A1" w:rsidR="004B020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konkurs</w:t>
      </w:r>
      <w:r w:rsidRPr="5639B4A1" w:rsidR="0B291D4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za</w:t>
      </w:r>
      <w:r w:rsidRPr="5639B4A1" w:rsidR="004B020D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</w:t>
      </w:r>
      <w:r w:rsidRPr="5639B4A1" w:rsidR="0E895392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5 </w:t>
      </w:r>
      <w:r w:rsidRPr="5639B4A1" w:rsidR="00110138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pozicija u našoj u</w:t>
      </w:r>
      <w:r w:rsidRPr="5639B4A1" w:rsidR="00B41827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pravljačkoj</w:t>
      </w:r>
      <w:r w:rsidRPr="5639B4A1" w:rsidR="5AB7B7AF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strukturi</w:t>
      </w:r>
      <w:r w:rsidRPr="5639B4A1" w:rsidR="00B41827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 xml:space="preserve"> (članovi i članice </w:t>
      </w:r>
      <w:r w:rsidRPr="5639B4A1" w:rsidR="00110138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Upravnog o</w:t>
      </w:r>
      <w:r w:rsidRPr="5639B4A1" w:rsidR="00110138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dbo</w:t>
      </w:r>
      <w:r w:rsidRPr="5639B4A1" w:rsidR="00110138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ra)</w:t>
      </w:r>
      <w:r w:rsidRPr="5639B4A1" w:rsidR="097A10D9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.</w:t>
      </w:r>
    </w:p>
    <w:p w:rsidRPr="00B41827" w:rsidR="002E63BC" w:rsidRDefault="002E63BC" w14:paraId="5BF3017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RDefault="00E11C1D" w14:paraId="148D1C7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 xml:space="preserve">Popunjavanjem obrasca u nastavku iskazujete želju za rad u Upravnom odboru Omladinske </w:t>
      </w:r>
      <w:r w:rsidRPr="00B41827">
        <w:rPr>
          <w:sz w:val="24"/>
          <w:szCs w:val="24"/>
          <w:lang w:val="hr-HR"/>
        </w:rPr>
        <w:t>n</w:t>
      </w:r>
      <w:r w:rsidRPr="00B41827">
        <w:rPr>
          <w:color w:val="000000"/>
          <w:sz w:val="24"/>
          <w:szCs w:val="24"/>
          <w:lang w:val="hr-HR"/>
        </w:rPr>
        <w:t xml:space="preserve">ovinske </w:t>
      </w:r>
      <w:r w:rsidRPr="00B41827">
        <w:rPr>
          <w:sz w:val="24"/>
          <w:szCs w:val="24"/>
          <w:lang w:val="hr-HR"/>
        </w:rPr>
        <w:t>a</w:t>
      </w:r>
      <w:r w:rsidRPr="00B41827">
        <w:rPr>
          <w:color w:val="000000"/>
          <w:sz w:val="24"/>
          <w:szCs w:val="24"/>
          <w:lang w:val="hr-HR"/>
        </w:rPr>
        <w:t>socijacije u BiH.</w:t>
      </w:r>
    </w:p>
    <w:p w:rsidRPr="00B41827" w:rsidR="002E63BC" w:rsidRDefault="002E63BC" w14:paraId="0488AA1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RDefault="00E11C1D" w14:paraId="09F2E19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>Molimo Vas da pažljivo pročitate informacije u nastavku:</w:t>
      </w:r>
    </w:p>
    <w:p w:rsidRPr="00B41827" w:rsidR="002E63BC" w:rsidRDefault="002E63BC" w14:paraId="45C459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RDefault="00E11C1D" w14:paraId="189779B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>Kandidati</w:t>
      </w:r>
      <w:r w:rsidRPr="00B41827" w:rsidR="00DB3CEC">
        <w:rPr>
          <w:color w:val="000000"/>
          <w:sz w:val="24"/>
          <w:szCs w:val="24"/>
          <w:lang w:val="hr-HR"/>
        </w:rPr>
        <w:t>/kinje</w:t>
      </w:r>
      <w:r w:rsidRPr="00B41827">
        <w:rPr>
          <w:color w:val="000000"/>
          <w:sz w:val="24"/>
          <w:szCs w:val="24"/>
          <w:lang w:val="hr-HR"/>
        </w:rPr>
        <w:t xml:space="preserve"> koji</w:t>
      </w:r>
      <w:r w:rsidRPr="00B41827" w:rsidR="00DB3CEC">
        <w:rPr>
          <w:color w:val="000000"/>
          <w:sz w:val="24"/>
          <w:szCs w:val="24"/>
          <w:lang w:val="hr-HR"/>
        </w:rPr>
        <w:t>/e</w:t>
      </w:r>
      <w:r w:rsidRPr="00B41827">
        <w:rPr>
          <w:color w:val="000000"/>
          <w:sz w:val="24"/>
          <w:szCs w:val="24"/>
          <w:lang w:val="hr-HR"/>
        </w:rPr>
        <w:t xml:space="preserve"> se žele prijaviti </w:t>
      </w:r>
      <w:r w:rsidRPr="00B41827">
        <w:rPr>
          <w:b/>
          <w:color w:val="000000"/>
          <w:sz w:val="24"/>
          <w:szCs w:val="24"/>
          <w:lang w:val="hr-HR"/>
        </w:rPr>
        <w:t>moraju</w:t>
      </w:r>
      <w:r w:rsidRPr="00B41827">
        <w:rPr>
          <w:color w:val="000000"/>
          <w:sz w:val="24"/>
          <w:szCs w:val="24"/>
          <w:lang w:val="hr-HR"/>
        </w:rPr>
        <w:t xml:space="preserve"> ispunjavati sljedeće </w:t>
      </w:r>
      <w:proofErr w:type="spellStart"/>
      <w:r w:rsidRPr="00B41827">
        <w:rPr>
          <w:color w:val="000000"/>
          <w:sz w:val="24"/>
          <w:szCs w:val="24"/>
          <w:lang w:val="hr-HR"/>
        </w:rPr>
        <w:t>uslove</w:t>
      </w:r>
      <w:proofErr w:type="spellEnd"/>
      <w:r w:rsidRPr="00B41827">
        <w:rPr>
          <w:color w:val="000000"/>
          <w:sz w:val="24"/>
          <w:szCs w:val="24"/>
          <w:lang w:val="hr-HR"/>
        </w:rPr>
        <w:t>:</w:t>
      </w:r>
    </w:p>
    <w:p w:rsidRPr="00B41827" w:rsidR="00110138" w:rsidRDefault="00110138" w14:paraId="63EA1FA1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110138" w:rsidP="00110138" w:rsidRDefault="00110138" w14:paraId="74AD64D8" w14:textId="39A211D9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>da su državljani/</w:t>
      </w:r>
      <w:proofErr w:type="spellStart"/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>ke</w:t>
      </w:r>
      <w:proofErr w:type="spellEnd"/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 xml:space="preserve"> Bosne i Hercegovine;</w:t>
      </w:r>
    </w:p>
    <w:p w:rsidRPr="00B41827" w:rsidR="00110138" w:rsidP="5639B4A1" w:rsidRDefault="00110138" w14:paraId="69786C4A" w14:textId="7EA3C9B5">
      <w:pPr>
        <w:pStyle w:val="ListParagraph"/>
        <w:numPr>
          <w:ilvl w:val="0"/>
          <w:numId w:val="10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 xml:space="preserve">da poznaju engleski jezik ili neki drugi strani jezik </w:t>
      </w:r>
      <w:r w:rsidRPr="5639B4A1" w:rsidR="00B41827">
        <w:rPr>
          <w:color w:val="000000" w:themeColor="text1" w:themeTint="FF" w:themeShade="FF"/>
          <w:sz w:val="24"/>
          <w:szCs w:val="24"/>
          <w:lang w:val="hr-HR"/>
        </w:rPr>
        <w:t>;</w:t>
      </w:r>
    </w:p>
    <w:p w:rsidRPr="00B41827" w:rsidR="00110138" w:rsidP="5639B4A1" w:rsidRDefault="00110138" w14:paraId="4D6A13DE" w14:textId="38E02832">
      <w:pPr>
        <w:pStyle w:val="ListParagraph"/>
        <w:numPr>
          <w:ilvl w:val="0"/>
          <w:numId w:val="10"/>
        </w:num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>da nisu stariji/e od 30, a mlađi/e od 1</w:t>
      </w:r>
      <w:r w:rsidRPr="5639B4A1" w:rsidR="48366771">
        <w:rPr>
          <w:color w:val="000000" w:themeColor="text1" w:themeTint="FF" w:themeShade="FF"/>
          <w:sz w:val="24"/>
          <w:szCs w:val="24"/>
          <w:lang w:val="hr-HR"/>
        </w:rPr>
        <w:t>8</w:t>
      </w:r>
      <w:r w:rsidRPr="5639B4A1" w:rsidR="00110138">
        <w:rPr>
          <w:color w:val="000000" w:themeColor="text1" w:themeTint="FF" w:themeShade="FF"/>
          <w:sz w:val="24"/>
          <w:szCs w:val="24"/>
          <w:lang w:val="hr-HR"/>
        </w:rPr>
        <w:t xml:space="preserve"> godina;</w:t>
      </w:r>
    </w:p>
    <w:p w:rsidRPr="00B41827" w:rsidR="00521A77" w:rsidP="00110138" w:rsidRDefault="00110138" w14:paraId="6057E549" w14:textId="7CED95BE">
      <w:pPr>
        <w:pStyle w:val="ListParagraph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>da nisu aktivisti/k</w:t>
      </w:r>
      <w:r w:rsidR="00B41827">
        <w:rPr>
          <w:color w:val="000000"/>
          <w:sz w:val="24"/>
          <w:szCs w:val="24"/>
          <w:lang w:val="hr-HR"/>
        </w:rPr>
        <w:t>inje neke od političkih partija.</w:t>
      </w:r>
    </w:p>
    <w:p w:rsidRPr="00B41827" w:rsidR="002E63BC" w:rsidRDefault="002E63BC" w14:paraId="27040002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P="5639B4A1" w:rsidRDefault="4EF54259" w14:paraId="5F810213" w14:textId="59F88F62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color w:val="000000" w:themeColor="text1" w:themeTint="FF" w:themeShade="FF"/>
          <w:sz w:val="24"/>
          <w:szCs w:val="24"/>
          <w:lang w:val="hr-HR"/>
        </w:rPr>
      </w:pPr>
      <w:r w:rsidRPr="5639B4A1" w:rsidR="4EF54259">
        <w:rPr>
          <w:color w:val="000000" w:themeColor="text1" w:themeTint="FF" w:themeShade="FF"/>
          <w:sz w:val="24"/>
          <w:szCs w:val="24"/>
          <w:lang w:val="hr-HR"/>
        </w:rPr>
        <w:t xml:space="preserve">Da biste se prijavili za ovu poziciju potrebno je da ispunite sva pitanja iz aplikacije u nastavku i istu dostavite na mail: </w:t>
      </w:r>
      <w:hyperlink r:id="Ree1beb40d2174077">
        <w:r w:rsidRPr="5639B4A1" w:rsidR="1B769DD8">
          <w:rPr>
            <w:rStyle w:val="Hyperlink"/>
            <w:sz w:val="24"/>
            <w:szCs w:val="24"/>
            <w:lang w:val="hr-HR"/>
          </w:rPr>
          <w:t>info@onaubih.ba</w:t>
        </w:r>
      </w:hyperlink>
      <w:r w:rsidRPr="5639B4A1" w:rsidR="1B769DD8">
        <w:rPr>
          <w:color w:val="000000" w:themeColor="text1" w:themeTint="FF" w:themeShade="FF"/>
          <w:sz w:val="24"/>
          <w:szCs w:val="24"/>
          <w:lang w:val="hr-HR"/>
        </w:rPr>
        <w:t xml:space="preserve"> &amp; aid.omeragic@onaubih.ba</w:t>
      </w:r>
    </w:p>
    <w:p w:rsidRPr="00B41827" w:rsidR="002E63BC" w:rsidRDefault="002E63BC" w14:paraId="73397954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2E63BC" w:rsidRDefault="00E11C1D" w14:paraId="7EF070F7" w14:textId="7BDE7E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>Nepotpune, ne</w:t>
      </w:r>
      <w:r w:rsidRPr="00B41827" w:rsidR="002E7CDF">
        <w:rPr>
          <w:color w:val="000000"/>
          <w:sz w:val="24"/>
          <w:szCs w:val="24"/>
          <w:lang w:val="hr-HR"/>
        </w:rPr>
        <w:t>pravovremene</w:t>
      </w:r>
      <w:r w:rsidR="00B41827">
        <w:rPr>
          <w:color w:val="000000"/>
          <w:sz w:val="24"/>
          <w:szCs w:val="24"/>
          <w:lang w:val="hr-HR"/>
        </w:rPr>
        <w:t xml:space="preserve"> te prijave s</w:t>
      </w:r>
      <w:r w:rsidRPr="00B41827">
        <w:rPr>
          <w:color w:val="000000"/>
          <w:sz w:val="24"/>
          <w:szCs w:val="24"/>
          <w:lang w:val="hr-HR"/>
        </w:rPr>
        <w:t xml:space="preserve"> uvredljivim i pogrdnim sadržajem neće se uzeti u razmatranje. </w:t>
      </w:r>
    </w:p>
    <w:p w:rsidRPr="00B41827" w:rsidR="002E63BC" w:rsidRDefault="002E63BC" w14:paraId="692AB1D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color w:val="000000"/>
          <w:sz w:val="24"/>
          <w:szCs w:val="24"/>
          <w:lang w:val="hr-HR"/>
        </w:rPr>
      </w:pPr>
    </w:p>
    <w:p w:rsidRPr="00B41827" w:rsidR="00682A0C" w:rsidP="5639B4A1" w:rsidRDefault="4EF54259" w14:paraId="25F52D32" w14:textId="0E90C679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sz w:val="24"/>
          <w:szCs w:val="24"/>
          <w:lang w:val="hr-HR"/>
        </w:rPr>
      </w:pPr>
      <w:r w:rsidRPr="5639B4A1" w:rsidR="4EF54259">
        <w:rPr>
          <w:color w:val="000000" w:themeColor="text1" w:themeTint="FF" w:themeShade="FF"/>
          <w:sz w:val="24"/>
          <w:szCs w:val="24"/>
          <w:lang w:val="hr-HR"/>
        </w:rPr>
        <w:t xml:space="preserve">Konkurs će biti otvoren do </w:t>
      </w:r>
      <w:r w:rsidRPr="5639B4A1" w:rsidR="60F5F82B">
        <w:rPr>
          <w:b w:val="1"/>
          <w:bCs w:val="1"/>
          <w:color w:val="000000" w:themeColor="text1" w:themeTint="FF" w:themeShade="FF"/>
          <w:sz w:val="24"/>
          <w:szCs w:val="24"/>
          <w:lang w:val="hr-HR"/>
        </w:rPr>
        <w:t>15</w:t>
      </w:r>
      <w:r w:rsidRPr="5639B4A1" w:rsidR="4EF54259">
        <w:rPr>
          <w:b w:val="1"/>
          <w:bCs w:val="1"/>
          <w:sz w:val="24"/>
          <w:szCs w:val="24"/>
          <w:lang w:val="hr-HR"/>
        </w:rPr>
        <w:t>.0</w:t>
      </w:r>
      <w:r w:rsidRPr="5639B4A1" w:rsidR="36943683">
        <w:rPr>
          <w:b w:val="1"/>
          <w:bCs w:val="1"/>
          <w:sz w:val="24"/>
          <w:szCs w:val="24"/>
          <w:lang w:val="hr-HR"/>
        </w:rPr>
        <w:t>1</w:t>
      </w:r>
      <w:r w:rsidRPr="5639B4A1" w:rsidR="4EF54259">
        <w:rPr>
          <w:b w:val="1"/>
          <w:bCs w:val="1"/>
          <w:sz w:val="24"/>
          <w:szCs w:val="24"/>
          <w:lang w:val="hr-HR"/>
        </w:rPr>
        <w:t>. 202</w:t>
      </w:r>
      <w:r w:rsidRPr="5639B4A1" w:rsidR="4E8F5BBB">
        <w:rPr>
          <w:b w:val="1"/>
          <w:bCs w:val="1"/>
          <w:sz w:val="24"/>
          <w:szCs w:val="24"/>
          <w:lang w:val="hr-HR"/>
        </w:rPr>
        <w:t>6</w:t>
      </w:r>
      <w:r w:rsidRPr="5639B4A1" w:rsidR="4EF54259">
        <w:rPr>
          <w:b w:val="1"/>
          <w:bCs w:val="1"/>
          <w:sz w:val="24"/>
          <w:szCs w:val="24"/>
          <w:lang w:val="hr-HR"/>
        </w:rPr>
        <w:t>.</w:t>
      </w:r>
      <w:r w:rsidRPr="5639B4A1" w:rsidR="4EF54259">
        <w:rPr>
          <w:b w:val="1"/>
          <w:bCs w:val="1"/>
          <w:sz w:val="24"/>
          <w:szCs w:val="24"/>
          <w:lang w:val="hr-HR"/>
        </w:rPr>
        <w:t xml:space="preserve"> godine (</w:t>
      </w:r>
      <w:r w:rsidRPr="5639B4A1" w:rsidR="3DB2E6CC">
        <w:rPr>
          <w:b w:val="1"/>
          <w:bCs w:val="1"/>
          <w:sz w:val="24"/>
          <w:szCs w:val="24"/>
          <w:lang w:val="hr-HR"/>
        </w:rPr>
        <w:t>četvrtak</w:t>
      </w:r>
      <w:r w:rsidRPr="5639B4A1" w:rsidR="4EF54259">
        <w:rPr>
          <w:b w:val="1"/>
          <w:bCs w:val="1"/>
          <w:sz w:val="24"/>
          <w:szCs w:val="24"/>
          <w:lang w:val="hr-HR"/>
        </w:rPr>
        <w:t>)</w:t>
      </w:r>
      <w:r w:rsidRPr="5639B4A1" w:rsidR="4EF54259">
        <w:rPr>
          <w:color w:val="000000" w:themeColor="text1" w:themeTint="FF" w:themeShade="FF"/>
          <w:sz w:val="24"/>
          <w:szCs w:val="24"/>
          <w:lang w:val="hr-HR"/>
        </w:rPr>
        <w:t xml:space="preserve">, nakon </w:t>
      </w:r>
      <w:r w:rsidRPr="5639B4A1" w:rsidR="4EF54259">
        <w:rPr>
          <w:sz w:val="24"/>
          <w:szCs w:val="24"/>
          <w:lang w:val="hr-HR"/>
        </w:rPr>
        <w:t>č</w:t>
      </w:r>
      <w:r w:rsidRPr="5639B4A1" w:rsidR="4EF54259">
        <w:rPr>
          <w:color w:val="000000" w:themeColor="text1" w:themeTint="FF" w:themeShade="FF"/>
          <w:sz w:val="24"/>
          <w:szCs w:val="24"/>
          <w:lang w:val="hr-HR"/>
        </w:rPr>
        <w:t>ega će</w:t>
      </w:r>
      <w:r w:rsidRPr="5639B4A1" w:rsidR="4EF54259">
        <w:rPr>
          <w:sz w:val="24"/>
          <w:szCs w:val="24"/>
          <w:lang w:val="hr-HR"/>
        </w:rPr>
        <w:t xml:space="preserve"> komisija izabrati kandidate/kinje koji/e će biti </w:t>
      </w:r>
      <w:r w:rsidRPr="5639B4A1" w:rsidR="4EF54259">
        <w:rPr>
          <w:sz w:val="24"/>
          <w:szCs w:val="24"/>
          <w:lang w:val="hr-HR"/>
        </w:rPr>
        <w:t>kontaktirani</w:t>
      </w:r>
      <w:r w:rsidRPr="5639B4A1" w:rsidR="4EF54259">
        <w:rPr>
          <w:sz w:val="24"/>
          <w:szCs w:val="24"/>
          <w:lang w:val="hr-HR"/>
        </w:rPr>
        <w:t xml:space="preserve">/e najkasnije do </w:t>
      </w:r>
      <w:r w:rsidRPr="5639B4A1" w:rsidR="31843488">
        <w:rPr>
          <w:b w:val="1"/>
          <w:bCs w:val="1"/>
          <w:sz w:val="24"/>
          <w:szCs w:val="24"/>
          <w:lang w:val="hr-HR"/>
        </w:rPr>
        <w:t>20</w:t>
      </w:r>
      <w:r w:rsidRPr="5639B4A1" w:rsidR="4EF54259">
        <w:rPr>
          <w:b w:val="1"/>
          <w:bCs w:val="1"/>
          <w:sz w:val="24"/>
          <w:szCs w:val="24"/>
          <w:lang w:val="hr-HR"/>
        </w:rPr>
        <w:t>. 02. 2025. (</w:t>
      </w:r>
      <w:r w:rsidRPr="5639B4A1" w:rsidR="4EF54259">
        <w:rPr>
          <w:b w:val="1"/>
          <w:bCs w:val="1"/>
          <w:sz w:val="24"/>
          <w:szCs w:val="24"/>
          <w:lang w:val="hr-HR"/>
        </w:rPr>
        <w:t>ponedeljak</w:t>
      </w:r>
      <w:r w:rsidRPr="5639B4A1" w:rsidR="4EF54259">
        <w:rPr>
          <w:b w:val="1"/>
          <w:bCs w:val="1"/>
          <w:sz w:val="24"/>
          <w:szCs w:val="24"/>
          <w:lang w:val="hr-HR"/>
        </w:rPr>
        <w:t>)</w:t>
      </w:r>
      <w:r w:rsidRPr="5639B4A1" w:rsidR="001E080B">
        <w:rPr>
          <w:sz w:val="24"/>
          <w:szCs w:val="24"/>
          <w:lang w:val="hr-HR"/>
        </w:rPr>
        <w:t>,</w:t>
      </w:r>
      <w:r w:rsidRPr="5639B4A1" w:rsidR="001E080B">
        <w:rPr>
          <w:sz w:val="24"/>
          <w:szCs w:val="24"/>
          <w:lang w:val="hr-HR"/>
        </w:rPr>
        <w:t xml:space="preserve"> </w:t>
      </w:r>
      <w:r w:rsidRPr="5639B4A1" w:rsidR="4EF54259">
        <w:rPr>
          <w:sz w:val="24"/>
          <w:szCs w:val="24"/>
          <w:lang w:val="hr-HR"/>
        </w:rPr>
        <w:t xml:space="preserve">a koji/e će imati priliku da se predstave na </w:t>
      </w:r>
      <w:r w:rsidRPr="5639B4A1" w:rsidR="4EF54259">
        <w:rPr>
          <w:b w:val="1"/>
          <w:bCs w:val="1"/>
          <w:sz w:val="24"/>
          <w:szCs w:val="24"/>
          <w:lang w:val="hr-HR"/>
        </w:rPr>
        <w:t xml:space="preserve">Generalnoj skupštini Asocijacije </w:t>
      </w:r>
      <w:r w:rsidRPr="5639B4A1" w:rsidR="4A0ED553">
        <w:rPr>
          <w:b w:val="1"/>
          <w:bCs w:val="1"/>
          <w:sz w:val="24"/>
          <w:szCs w:val="24"/>
          <w:lang w:val="hr-HR"/>
        </w:rPr>
        <w:t>31</w:t>
      </w:r>
      <w:r w:rsidRPr="5639B4A1" w:rsidR="4EF54259">
        <w:rPr>
          <w:b w:val="1"/>
          <w:bCs w:val="1"/>
          <w:sz w:val="24"/>
          <w:szCs w:val="24"/>
          <w:lang w:val="hr-HR"/>
        </w:rPr>
        <w:t xml:space="preserve">. </w:t>
      </w:r>
      <w:r w:rsidRPr="5639B4A1" w:rsidR="1E8F718E">
        <w:rPr>
          <w:b w:val="1"/>
          <w:bCs w:val="1"/>
          <w:sz w:val="24"/>
          <w:szCs w:val="24"/>
          <w:lang w:val="hr-HR"/>
        </w:rPr>
        <w:t>jan</w:t>
      </w:r>
      <w:r w:rsidRPr="5639B4A1" w:rsidR="4EF54259">
        <w:rPr>
          <w:b w:val="1"/>
          <w:bCs w:val="1"/>
          <w:sz w:val="24"/>
          <w:szCs w:val="24"/>
          <w:lang w:val="hr-HR"/>
        </w:rPr>
        <w:t>uara</w:t>
      </w:r>
      <w:r w:rsidRPr="5639B4A1" w:rsidR="4EF54259">
        <w:rPr>
          <w:sz w:val="24"/>
          <w:szCs w:val="24"/>
          <w:lang w:val="hr-HR"/>
        </w:rPr>
        <w:t>.</w:t>
      </w:r>
      <w:r w:rsidRPr="5639B4A1" w:rsidR="4EF54259">
        <w:rPr>
          <w:b w:val="1"/>
          <w:bCs w:val="1"/>
          <w:sz w:val="24"/>
          <w:szCs w:val="24"/>
          <w:lang w:val="hr-HR"/>
        </w:rPr>
        <w:t xml:space="preserve"> </w:t>
      </w:r>
    </w:p>
    <w:p w:rsidRPr="00B41827" w:rsidR="00682A0C" w:rsidRDefault="00682A0C" w14:paraId="49D39175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sz w:val="24"/>
          <w:szCs w:val="24"/>
          <w:lang w:val="hr-HR"/>
        </w:rPr>
      </w:pPr>
    </w:p>
    <w:p w:rsidRPr="00B41827" w:rsidR="002E63BC" w:rsidP="00682A0C" w:rsidRDefault="00682A0C" w14:paraId="54801B7B" w14:textId="0B6BB74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Cs/>
          <w:sz w:val="24"/>
          <w:szCs w:val="24"/>
          <w:lang w:val="hr-HR"/>
        </w:rPr>
      </w:pPr>
      <w:r w:rsidRPr="00B41827">
        <w:rPr>
          <w:bCs/>
          <w:sz w:val="24"/>
          <w:szCs w:val="24"/>
          <w:lang w:val="hr-HR"/>
        </w:rPr>
        <w:t>Rezultati za uži krug bit će objavljeni i na našoj web stranici </w:t>
      </w:r>
      <w:hyperlink w:history="1" r:id="rId7">
        <w:r w:rsidRPr="00B41827">
          <w:rPr>
            <w:rStyle w:val="Hyperlink"/>
            <w:b/>
            <w:bCs/>
            <w:sz w:val="24"/>
            <w:szCs w:val="24"/>
            <w:lang w:val="hr-HR"/>
          </w:rPr>
          <w:t>www.onaubih.ba</w:t>
        </w:r>
      </w:hyperlink>
      <w:r w:rsidR="00B41827">
        <w:rPr>
          <w:bCs/>
          <w:sz w:val="24"/>
          <w:szCs w:val="24"/>
          <w:lang w:val="hr-HR"/>
        </w:rPr>
        <w:t>.</w:t>
      </w:r>
    </w:p>
    <w:p w:rsidRPr="00B41827" w:rsidR="0034326B" w:rsidP="00682A0C" w:rsidRDefault="0034326B" w14:paraId="51AB1FB0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Cs/>
          <w:sz w:val="24"/>
          <w:szCs w:val="24"/>
          <w:lang w:val="hr-HR"/>
        </w:rPr>
      </w:pPr>
    </w:p>
    <w:p w:rsidR="0034326B" w:rsidP="5639B4A1" w:rsidRDefault="0034326B" w14:paraId="2CEB9342" w14:textId="0EA554E4">
      <w:pPr>
        <w:pBdr>
          <w:top w:val="nil" w:color="FF000000" w:sz="0" w:space="0"/>
          <w:left w:val="nil" w:color="FF000000" w:sz="0" w:space="0"/>
          <w:bottom w:val="nil" w:color="FF000000" w:sz="0" w:space="0"/>
          <w:right w:val="nil" w:color="FF000000" w:sz="0" w:space="0"/>
          <w:between w:val="nil" w:color="FF000000" w:sz="0" w:space="0"/>
        </w:pBdr>
        <w:shd w:val="clear" w:color="auto" w:fill="FFFFFF" w:themeFill="background1"/>
        <w:spacing w:after="0" w:line="240" w:lineRule="auto"/>
        <w:jc w:val="both"/>
        <w:rPr>
          <w:i w:val="1"/>
          <w:iCs w:val="1"/>
          <w:sz w:val="24"/>
          <w:szCs w:val="24"/>
          <w:lang w:val="hr-HR"/>
        </w:rPr>
      </w:pPr>
      <w:r w:rsidRPr="5639B4A1" w:rsidR="0034326B">
        <w:rPr>
          <w:i w:val="1"/>
          <w:iCs w:val="1"/>
          <w:sz w:val="24"/>
          <w:szCs w:val="24"/>
          <w:lang w:val="hr-HR"/>
        </w:rPr>
        <w:t xml:space="preserve">Omladinska novinska </w:t>
      </w:r>
      <w:r w:rsidRPr="5639B4A1" w:rsidR="004B43DE">
        <w:rPr>
          <w:i w:val="1"/>
          <w:iCs w:val="1"/>
          <w:sz w:val="24"/>
          <w:szCs w:val="24"/>
          <w:lang w:val="hr-HR"/>
        </w:rPr>
        <w:t>asocijacija u BiH djeluje već 1</w:t>
      </w:r>
      <w:r w:rsidRPr="5639B4A1" w:rsidR="7D11A405">
        <w:rPr>
          <w:i w:val="1"/>
          <w:iCs w:val="1"/>
          <w:sz w:val="24"/>
          <w:szCs w:val="24"/>
          <w:lang w:val="hr-HR"/>
        </w:rPr>
        <w:t>8</w:t>
      </w:r>
      <w:r w:rsidRPr="5639B4A1" w:rsidR="0034326B">
        <w:rPr>
          <w:i w:val="1"/>
          <w:iCs w:val="1"/>
          <w:sz w:val="24"/>
          <w:szCs w:val="24"/>
          <w:lang w:val="hr-HR"/>
        </w:rPr>
        <w:t xml:space="preserve"> godina u BiH, gdje mladima pruža p</w:t>
      </w:r>
      <w:r w:rsidRPr="5639B4A1" w:rsidR="00B41827">
        <w:rPr>
          <w:i w:val="1"/>
          <w:iCs w:val="1"/>
          <w:sz w:val="24"/>
          <w:szCs w:val="24"/>
          <w:lang w:val="hr-HR"/>
        </w:rPr>
        <w:t>riliku da se pobliže upoznaju s</w:t>
      </w:r>
      <w:r w:rsidRPr="5639B4A1" w:rsidR="0034326B">
        <w:rPr>
          <w:i w:val="1"/>
          <w:iCs w:val="1"/>
          <w:sz w:val="24"/>
          <w:szCs w:val="24"/>
          <w:lang w:val="hr-HR"/>
        </w:rPr>
        <w:t xml:space="preserve"> medijima, nauče više o njima, te da sami učestvuju u kreiranju i popunjavanju medijskog prostora. Kroz različite projekte koje organizira i implementira, mladima nastoji predstaviti medije, a omoguć</w:t>
      </w:r>
      <w:r w:rsidRPr="5639B4A1" w:rsidR="00B41827">
        <w:rPr>
          <w:i w:val="1"/>
          <w:iCs w:val="1"/>
          <w:sz w:val="24"/>
          <w:szCs w:val="24"/>
          <w:lang w:val="hr-HR"/>
        </w:rPr>
        <w:t>ava im da se pobliže upoznaju s</w:t>
      </w:r>
      <w:r w:rsidRPr="5639B4A1" w:rsidR="0034326B">
        <w:rPr>
          <w:i w:val="1"/>
          <w:iCs w:val="1"/>
          <w:sz w:val="24"/>
          <w:szCs w:val="24"/>
          <w:lang w:val="hr-HR"/>
        </w:rPr>
        <w:t xml:space="preserve"> onim što ih zanima, te da izravno sudjeluju u kreiranju medijskog prostora.  </w:t>
      </w:r>
    </w:p>
    <w:p w:rsidR="004A5F0D" w:rsidP="0034326B" w:rsidRDefault="004A5F0D" w14:paraId="6D79FAA7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Cs/>
          <w:i/>
          <w:iCs/>
          <w:sz w:val="24"/>
          <w:szCs w:val="24"/>
          <w:lang w:val="hr-HR"/>
        </w:rPr>
      </w:pPr>
    </w:p>
    <w:p w:rsidRPr="00B41827" w:rsidR="004A5F0D" w:rsidP="0034326B" w:rsidRDefault="004A5F0D" w14:paraId="251CF60E" w14:textId="7777777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after="0" w:line="240" w:lineRule="auto"/>
        <w:jc w:val="both"/>
        <w:rPr>
          <w:bCs/>
          <w:i/>
          <w:iCs/>
          <w:sz w:val="24"/>
          <w:szCs w:val="24"/>
          <w:lang w:val="hr-HR"/>
        </w:rPr>
      </w:pPr>
    </w:p>
    <w:p w:rsidRPr="00B41827" w:rsidR="00ED6F0C" w:rsidRDefault="00ED6F0C" w14:paraId="647D092A" w14:textId="77777777">
      <w:pPr>
        <w:pStyle w:val="Heading1"/>
        <w:ind w:left="91"/>
        <w:jc w:val="both"/>
        <w:rPr>
          <w:lang w:val="hr-HR"/>
        </w:rPr>
      </w:pPr>
    </w:p>
    <w:p w:rsidRPr="00B41827" w:rsidR="00ED6F0C" w:rsidRDefault="00ED6F0C" w14:paraId="2BD58752" w14:textId="77777777">
      <w:pPr>
        <w:pStyle w:val="Heading1"/>
        <w:ind w:left="91"/>
        <w:jc w:val="both"/>
        <w:rPr>
          <w:lang w:val="hr-HR"/>
        </w:rPr>
      </w:pPr>
    </w:p>
    <w:p w:rsidRPr="00B41827" w:rsidR="002E63BC" w:rsidRDefault="00E11C1D" w14:paraId="39B52051" w14:textId="0B5E81A6">
      <w:pPr>
        <w:pStyle w:val="Heading1"/>
        <w:ind w:left="91"/>
        <w:jc w:val="both"/>
        <w:rPr>
          <w:lang w:val="hr-HR"/>
        </w:rPr>
      </w:pPr>
      <w:r w:rsidRPr="00B41827">
        <w:rPr>
          <w:lang w:val="hr-HR"/>
        </w:rPr>
        <w:t xml:space="preserve">I </w:t>
      </w:r>
      <w:r w:rsidR="00B41827">
        <w:rPr>
          <w:lang w:val="hr-HR"/>
        </w:rPr>
        <w:t>–</w:t>
      </w:r>
      <w:r w:rsidRPr="00B41827">
        <w:rPr>
          <w:lang w:val="hr-HR"/>
        </w:rPr>
        <w:t xml:space="preserve"> </w:t>
      </w:r>
      <w:r w:rsidRPr="00B41827" w:rsidR="00DB3CEC">
        <w:rPr>
          <w:lang w:val="hr-HR"/>
        </w:rPr>
        <w:t xml:space="preserve">Informacije o </w:t>
      </w:r>
      <w:proofErr w:type="spellStart"/>
      <w:r w:rsidRPr="00B41827" w:rsidR="00DB3CEC">
        <w:rPr>
          <w:lang w:val="hr-HR"/>
        </w:rPr>
        <w:t>aplikantu</w:t>
      </w:r>
      <w:proofErr w:type="spellEnd"/>
      <w:r w:rsidRPr="00B41827" w:rsidR="00DB3CEC">
        <w:rPr>
          <w:lang w:val="hr-HR"/>
        </w:rPr>
        <w:t>/</w:t>
      </w:r>
      <w:r w:rsidRPr="00B41827">
        <w:rPr>
          <w:lang w:val="hr-HR"/>
        </w:rPr>
        <w:t xml:space="preserve">kinji  </w:t>
      </w:r>
    </w:p>
    <w:tbl>
      <w:tblPr>
        <w:tblStyle w:val="a"/>
        <w:tblW w:w="11020" w:type="dxa"/>
        <w:tblInd w:w="-977" w:type="dxa"/>
        <w:tblLayout w:type="fixed"/>
        <w:tblLook w:val="0400" w:firstRow="0" w:lastRow="0" w:firstColumn="0" w:lastColumn="0" w:noHBand="0" w:noVBand="1"/>
      </w:tblPr>
      <w:tblGrid>
        <w:gridCol w:w="4247"/>
        <w:gridCol w:w="6773"/>
      </w:tblGrid>
      <w:tr w:rsidRPr="00B41827" w:rsidR="002E63BC" w14:paraId="07E8162B" w14:textId="77777777">
        <w:trPr>
          <w:trHeight w:val="54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74A5A0DC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Ime i prezime: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P="006046A5" w:rsidRDefault="002E63BC" w14:paraId="1119052C" w14:textId="5D1448D4">
            <w:pPr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3C29A8F3" w14:textId="77777777">
        <w:trPr>
          <w:trHeight w:val="52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6DA73766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Mjesto prebivališta: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2E63BC" w14:paraId="430544B5" w14:textId="6E3AC5F5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7A68F2FE" w14:textId="77777777">
        <w:trPr>
          <w:trHeight w:val="52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254339E9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Datum i mjesto rođenja: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2E63BC" w14:paraId="1F116C00" w14:textId="5FC929C9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69E4D262" w14:textId="77777777">
        <w:trPr>
          <w:trHeight w:val="54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273F06EA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Telefon/mobitel: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2E63BC" w14:paraId="37F9169A" w14:textId="4354DF82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2477A9CA" w14:textId="77777777">
        <w:trPr>
          <w:trHeight w:val="54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0A67DB89" w14:textId="19FA4D34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E</w:t>
            </w:r>
            <w:r w:rsidR="00B41827">
              <w:rPr>
                <w:sz w:val="24"/>
                <w:szCs w:val="24"/>
                <w:lang w:val="hr-HR"/>
              </w:rPr>
              <w:t>-</w:t>
            </w:r>
            <w:r w:rsidRPr="00B41827">
              <w:rPr>
                <w:sz w:val="24"/>
                <w:szCs w:val="24"/>
                <w:lang w:val="hr-HR"/>
              </w:rPr>
              <w:t xml:space="preserve">mail adresa: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2E63BC" w14:paraId="4D5DD9C1" w14:textId="2A0F4FC0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31B3EA84" w14:textId="77777777">
        <w:trPr>
          <w:trHeight w:val="52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1DB97AB5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Škola/fakultet: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P="00DD1999" w:rsidRDefault="002E63BC" w14:paraId="6FA540CD" w14:textId="28734434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68C4DC6F" w14:textId="77777777">
        <w:trPr>
          <w:trHeight w:val="54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E11C1D" w14:paraId="5E388F1C" w14:textId="20DF3478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Razred</w:t>
            </w:r>
            <w:r w:rsidR="00B41827">
              <w:rPr>
                <w:sz w:val="24"/>
                <w:szCs w:val="24"/>
                <w:lang w:val="hr-HR"/>
              </w:rPr>
              <w:t xml:space="preserve"> </w:t>
            </w:r>
            <w:r w:rsidRPr="00B41827">
              <w:rPr>
                <w:sz w:val="24"/>
                <w:szCs w:val="24"/>
                <w:lang w:val="hr-HR"/>
              </w:rPr>
              <w:t>/</w:t>
            </w:r>
            <w:r w:rsidR="00B41827">
              <w:rPr>
                <w:sz w:val="24"/>
                <w:szCs w:val="24"/>
                <w:lang w:val="hr-HR"/>
              </w:rPr>
              <w:t xml:space="preserve"> </w:t>
            </w:r>
            <w:r w:rsidRPr="00B41827">
              <w:rPr>
                <w:sz w:val="24"/>
                <w:szCs w:val="24"/>
                <w:lang w:val="hr-HR"/>
              </w:rPr>
              <w:t xml:space="preserve">godina studija i smjer:  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2E63BC" w:rsidRDefault="002E63BC" w14:paraId="3AD7181D" w14:textId="690C555B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  <w:tr w:rsidRPr="00B41827" w:rsidR="006046A5" w14:paraId="613D348E" w14:textId="77777777">
        <w:trPr>
          <w:trHeight w:val="540"/>
        </w:trPr>
        <w:tc>
          <w:tcPr>
            <w:tcW w:w="42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6046A5" w:rsidRDefault="006046A5" w14:paraId="190C03A8" w14:textId="17B685EE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Mjesec i godina početka članstva u Asocijaciji:</w:t>
            </w:r>
          </w:p>
        </w:tc>
        <w:tc>
          <w:tcPr>
            <w:tcW w:w="6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:rsidRPr="00B41827" w:rsidR="006046A5" w:rsidRDefault="006046A5" w14:paraId="7CF51540" w14:textId="1933756E">
            <w:pPr>
              <w:ind w:left="5"/>
              <w:jc w:val="both"/>
              <w:rPr>
                <w:sz w:val="24"/>
                <w:szCs w:val="24"/>
                <w:lang w:val="hr-HR"/>
              </w:rPr>
            </w:pPr>
          </w:p>
        </w:tc>
      </w:tr>
    </w:tbl>
    <w:p w:rsidRPr="00B41827" w:rsidR="00ED6F0C" w:rsidP="00B41827" w:rsidRDefault="00ED6F0C" w14:paraId="0E87CC71" w14:textId="77777777">
      <w:pPr>
        <w:spacing w:after="91"/>
        <w:jc w:val="both"/>
        <w:rPr>
          <w:sz w:val="24"/>
          <w:szCs w:val="24"/>
          <w:lang w:val="hr-HR"/>
        </w:rPr>
      </w:pPr>
    </w:p>
    <w:p w:rsidRPr="00B41827" w:rsidR="002E63BC" w:rsidRDefault="00E11C1D" w14:paraId="0ABAD349" w14:textId="5F2BD1E3">
      <w:pPr>
        <w:pStyle w:val="Heading1"/>
        <w:ind w:left="91"/>
        <w:jc w:val="both"/>
        <w:rPr>
          <w:lang w:val="hr-HR"/>
        </w:rPr>
      </w:pPr>
      <w:r w:rsidRPr="00B41827">
        <w:rPr>
          <w:lang w:val="hr-HR"/>
        </w:rPr>
        <w:t xml:space="preserve">II </w:t>
      </w:r>
      <w:r w:rsidR="00B41827">
        <w:rPr>
          <w:lang w:val="hr-HR"/>
        </w:rPr>
        <w:t xml:space="preserve">– </w:t>
      </w:r>
      <w:r w:rsidRPr="00B41827" w:rsidR="006046A5">
        <w:rPr>
          <w:lang w:val="hr-HR"/>
        </w:rPr>
        <w:t>Kreativna vizija</w:t>
      </w:r>
    </w:p>
    <w:tbl>
      <w:tblPr>
        <w:tblStyle w:val="a0"/>
        <w:tblW w:w="11020" w:type="dxa"/>
        <w:tblInd w:w="-977" w:type="dxa"/>
        <w:tblLayout w:type="fixed"/>
        <w:tblLook w:val="0400" w:firstRow="0" w:lastRow="0" w:firstColumn="0" w:lastColumn="0" w:noHBand="0" w:noVBand="1"/>
      </w:tblPr>
      <w:tblGrid>
        <w:gridCol w:w="11020"/>
      </w:tblGrid>
      <w:tr w:rsidRPr="00B41827" w:rsidR="002E63BC" w14:paraId="3EC09FBC" w14:textId="77777777">
        <w:trPr>
          <w:trHeight w:val="58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1827" w:rsidR="002E63BC" w:rsidRDefault="006046A5" w14:paraId="3C485A65" w14:textId="0865966F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Zamislite da ste dio upravljačke ili izvršne strukture </w:t>
            </w:r>
            <w:proofErr w:type="spellStart"/>
            <w:r w:rsidRPr="00B41827">
              <w:rPr>
                <w:sz w:val="24"/>
                <w:szCs w:val="24"/>
                <w:lang w:val="hr-HR"/>
              </w:rPr>
              <w:t>ONAuBiH</w:t>
            </w:r>
            <w:proofErr w:type="spellEnd"/>
            <w:r w:rsidRPr="00B41827">
              <w:rPr>
                <w:sz w:val="24"/>
                <w:szCs w:val="24"/>
                <w:lang w:val="hr-HR"/>
              </w:rPr>
              <w:t xml:space="preserve">-a. Kako biste iskoristili društvene medije i online platforme kako biste privukli više mladih ljudi da se pridruže organizaciji i podrže njezine ciljeve? Dajte konkretna </w:t>
            </w:r>
            <w:r w:rsidR="00B41827">
              <w:rPr>
                <w:sz w:val="24"/>
                <w:szCs w:val="24"/>
                <w:lang w:val="hr-HR"/>
              </w:rPr>
              <w:t>tri</w:t>
            </w:r>
            <w:r w:rsidRPr="00B41827">
              <w:rPr>
                <w:sz w:val="24"/>
                <w:szCs w:val="24"/>
                <w:lang w:val="hr-HR"/>
              </w:rPr>
              <w:t xml:space="preserve"> </w:t>
            </w:r>
            <w:r w:rsidR="00B41827">
              <w:rPr>
                <w:sz w:val="24"/>
                <w:szCs w:val="24"/>
                <w:lang w:val="hr-HR"/>
              </w:rPr>
              <w:t>primjera</w:t>
            </w:r>
            <w:r w:rsidRPr="00B41827">
              <w:rPr>
                <w:sz w:val="24"/>
                <w:szCs w:val="24"/>
                <w:lang w:val="hr-HR"/>
              </w:rPr>
              <w:t xml:space="preserve"> kampanja ili inicijativa koje biste pokrenuli. </w:t>
            </w:r>
          </w:p>
        </w:tc>
      </w:tr>
      <w:tr w:rsidRPr="00B41827" w:rsidR="002E63BC" w14:paraId="281BDC51" w14:textId="77777777">
        <w:trPr>
          <w:trHeight w:val="362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A04B7" w:rsidR="00AD7763" w:rsidP="00AA04B7" w:rsidRDefault="00AD7763" w14:paraId="7EBCB294" w14:textId="662CA99E">
            <w:pPr>
              <w:pStyle w:val="NoSpacing"/>
              <w:rPr>
                <w:sz w:val="28"/>
                <w:szCs w:val="28"/>
                <w:lang w:val="hr-HR"/>
              </w:rPr>
            </w:pPr>
          </w:p>
        </w:tc>
      </w:tr>
    </w:tbl>
    <w:p w:rsidRPr="00B41827" w:rsidR="00ED6F0C" w:rsidP="008F0EAA" w:rsidRDefault="00ED6F0C" w14:paraId="4FDFCF57" w14:textId="1A3F3428">
      <w:pPr>
        <w:pStyle w:val="Heading1"/>
        <w:ind w:left="0" w:firstLine="0"/>
        <w:rPr>
          <w:lang w:val="hr-HR"/>
        </w:rPr>
      </w:pPr>
    </w:p>
    <w:p w:rsidRPr="00B41827" w:rsidR="002E63BC" w:rsidRDefault="00E11C1D" w14:paraId="5822141F" w14:textId="235AF85F">
      <w:pPr>
        <w:pStyle w:val="Heading1"/>
        <w:ind w:left="91"/>
        <w:rPr>
          <w:lang w:val="hr-HR"/>
        </w:rPr>
      </w:pPr>
      <w:r w:rsidRPr="00B41827">
        <w:rPr>
          <w:lang w:val="hr-HR"/>
        </w:rPr>
        <w:t xml:space="preserve">III </w:t>
      </w:r>
      <w:r w:rsidR="00B41827">
        <w:rPr>
          <w:lang w:val="hr-HR"/>
        </w:rPr>
        <w:t xml:space="preserve">– </w:t>
      </w:r>
      <w:r w:rsidRPr="00B41827" w:rsidR="006046A5">
        <w:rPr>
          <w:lang w:val="hr-HR"/>
        </w:rPr>
        <w:t>Kriza u timu i krizna komunikacija</w:t>
      </w:r>
      <w:r w:rsidRPr="00B41827">
        <w:rPr>
          <w:lang w:val="hr-HR"/>
        </w:rPr>
        <w:t xml:space="preserve"> </w:t>
      </w:r>
    </w:p>
    <w:tbl>
      <w:tblPr>
        <w:tblStyle w:val="a1"/>
        <w:tblW w:w="11020" w:type="dxa"/>
        <w:tblInd w:w="-977" w:type="dxa"/>
        <w:tblLayout w:type="fixed"/>
        <w:tblLook w:val="0400" w:firstRow="0" w:lastRow="0" w:firstColumn="0" w:lastColumn="0" w:noHBand="0" w:noVBand="1"/>
      </w:tblPr>
      <w:tblGrid>
        <w:gridCol w:w="11020"/>
      </w:tblGrid>
      <w:tr w:rsidRPr="00B41827" w:rsidR="002E63BC" w14:paraId="51B183C5" w14:textId="77777777">
        <w:trPr>
          <w:trHeight w:val="88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1827" w:rsidR="002E63BC" w:rsidRDefault="006046A5" w14:paraId="2E6AC919" w14:textId="73F71938">
            <w:pPr>
              <w:spacing w:after="25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Pretpostavimo da se suočavate s internim konfliktom među članovima/</w:t>
            </w:r>
            <w:proofErr w:type="spellStart"/>
            <w:r w:rsidRPr="00B41827">
              <w:rPr>
                <w:sz w:val="24"/>
                <w:szCs w:val="24"/>
                <w:lang w:val="hr-HR"/>
              </w:rPr>
              <w:t>icama</w:t>
            </w:r>
            <w:proofErr w:type="spellEnd"/>
            <w:r w:rsidRPr="00B41827">
              <w:rPr>
                <w:sz w:val="24"/>
                <w:szCs w:val="24"/>
                <w:lang w:val="hr-HR"/>
              </w:rPr>
              <w:t xml:space="preserve"> </w:t>
            </w:r>
            <w:proofErr w:type="spellStart"/>
            <w:r w:rsidRPr="00B41827">
              <w:rPr>
                <w:sz w:val="24"/>
                <w:szCs w:val="24"/>
                <w:lang w:val="hr-HR"/>
              </w:rPr>
              <w:t>ONAuBiH</w:t>
            </w:r>
            <w:proofErr w:type="spellEnd"/>
            <w:r w:rsidRPr="00B41827">
              <w:rPr>
                <w:sz w:val="24"/>
                <w:szCs w:val="24"/>
                <w:lang w:val="hr-HR"/>
              </w:rPr>
              <w:t xml:space="preserve"> tima. Kako biste postupili te kako biste riješili ovaj konflikt i osigurali da tim nastavi raditi učinkovito i harmonično? </w:t>
            </w:r>
            <w:r w:rsidRPr="00B41827" w:rsidR="00E11C1D">
              <w:rPr>
                <w:sz w:val="24"/>
                <w:szCs w:val="24"/>
                <w:lang w:val="hr-HR"/>
              </w:rPr>
              <w:t>(</w:t>
            </w:r>
            <w:r w:rsidRPr="00B41827" w:rsidR="004614AD">
              <w:rPr>
                <w:sz w:val="24"/>
                <w:szCs w:val="24"/>
                <w:lang w:val="hr-HR"/>
              </w:rPr>
              <w:t xml:space="preserve">do </w:t>
            </w:r>
            <w:r w:rsidRPr="00B41827">
              <w:rPr>
                <w:sz w:val="24"/>
                <w:szCs w:val="24"/>
                <w:lang w:val="hr-HR"/>
              </w:rPr>
              <w:t>2</w:t>
            </w:r>
            <w:r w:rsidRPr="00B41827" w:rsidR="00E11C1D">
              <w:rPr>
                <w:sz w:val="24"/>
                <w:szCs w:val="24"/>
                <w:lang w:val="hr-HR"/>
              </w:rPr>
              <w:t xml:space="preserve">00 riječi)  </w:t>
            </w:r>
          </w:p>
        </w:tc>
      </w:tr>
      <w:tr w:rsidRPr="00B41827" w:rsidR="002E63BC" w14:paraId="34F66B55" w14:textId="77777777">
        <w:trPr>
          <w:trHeight w:val="382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A04B7" w:rsidR="002E63BC" w:rsidP="00E92397" w:rsidRDefault="002E63BC" w14:paraId="2219058B" w14:textId="7FF71A9B">
            <w:pPr>
              <w:pStyle w:val="NoSpacing"/>
              <w:rPr>
                <w:sz w:val="24"/>
                <w:szCs w:val="24"/>
                <w:lang w:val="hr-HR"/>
              </w:rPr>
            </w:pPr>
          </w:p>
        </w:tc>
      </w:tr>
    </w:tbl>
    <w:p w:rsidRPr="00B41827" w:rsidR="00BB1E76" w:rsidRDefault="00BB1E76" w14:paraId="10ABB6A5" w14:textId="77777777">
      <w:pPr>
        <w:spacing w:after="0"/>
        <w:rPr>
          <w:sz w:val="24"/>
          <w:szCs w:val="24"/>
          <w:lang w:val="hr-HR"/>
        </w:rPr>
      </w:pPr>
    </w:p>
    <w:p w:rsidRPr="00B41827" w:rsidR="00BB1E76" w:rsidRDefault="00BB1E76" w14:paraId="268A916A" w14:textId="77777777">
      <w:pPr>
        <w:spacing w:after="0"/>
        <w:rPr>
          <w:sz w:val="24"/>
          <w:szCs w:val="24"/>
          <w:lang w:val="hr-HR"/>
        </w:rPr>
      </w:pPr>
    </w:p>
    <w:p w:rsidRPr="00B41827" w:rsidR="002E63BC" w:rsidRDefault="00E11C1D" w14:paraId="2CF94F33" w14:textId="77777777">
      <w:pPr>
        <w:spacing w:after="0"/>
        <w:ind w:left="96"/>
        <w:rPr>
          <w:sz w:val="24"/>
          <w:szCs w:val="24"/>
          <w:lang w:val="hr-HR"/>
        </w:rPr>
      </w:pPr>
      <w:r w:rsidRPr="00B41827">
        <w:rPr>
          <w:b/>
          <w:sz w:val="24"/>
          <w:szCs w:val="24"/>
          <w:lang w:val="hr-HR"/>
        </w:rPr>
        <w:t xml:space="preserve">IV – Rad u Asocijaciji  </w:t>
      </w:r>
    </w:p>
    <w:tbl>
      <w:tblPr>
        <w:tblStyle w:val="a2"/>
        <w:tblW w:w="11020" w:type="dxa"/>
        <w:tblInd w:w="-977" w:type="dxa"/>
        <w:tblLayout w:type="fixed"/>
        <w:tblLook w:val="0400" w:firstRow="0" w:lastRow="0" w:firstColumn="0" w:lastColumn="0" w:noHBand="0" w:noVBand="1"/>
      </w:tblPr>
      <w:tblGrid>
        <w:gridCol w:w="11020"/>
      </w:tblGrid>
      <w:tr w:rsidRPr="00B41827" w:rsidR="002E63BC" w14:paraId="48D79CE9" w14:textId="77777777">
        <w:trPr>
          <w:trHeight w:val="54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1827" w:rsidR="002E63BC" w:rsidRDefault="00E11C1D" w14:paraId="73601A23" w14:textId="77777777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highlight w:val="white"/>
                <w:lang w:val="hr-HR"/>
              </w:rPr>
              <w:t>Kada ste postali član/</w:t>
            </w:r>
            <w:proofErr w:type="spellStart"/>
            <w:r w:rsidRPr="00B41827">
              <w:rPr>
                <w:sz w:val="24"/>
                <w:szCs w:val="24"/>
                <w:highlight w:val="white"/>
                <w:lang w:val="hr-HR"/>
              </w:rPr>
              <w:t>ica</w:t>
            </w:r>
            <w:proofErr w:type="spellEnd"/>
            <w:r w:rsidRPr="00B41827">
              <w:rPr>
                <w:sz w:val="24"/>
                <w:szCs w:val="24"/>
                <w:highlight w:val="white"/>
                <w:lang w:val="hr-HR"/>
              </w:rPr>
              <w:t xml:space="preserve"> Asocijacije i u kojim njenim aktivnostima ste učestvovali? </w:t>
            </w:r>
          </w:p>
        </w:tc>
      </w:tr>
      <w:tr w:rsidRPr="00B41827" w:rsidR="002E63BC" w14:paraId="1B098A8C" w14:textId="77777777">
        <w:trPr>
          <w:trHeight w:val="108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A04B7" w:rsidR="00BB1E76" w:rsidP="00E92397" w:rsidRDefault="00BB1E76" w14:paraId="11B9AC09" w14:textId="77777777">
            <w:pPr>
              <w:pStyle w:val="NoSpacing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14:paraId="5809969B" w14:textId="77777777">
        <w:trPr>
          <w:trHeight w:val="46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B41827" w:rsidR="002E63BC" w:rsidRDefault="00BB1E76" w14:paraId="20041796" w14:textId="5BDA1E1E">
            <w:pPr>
              <w:spacing w:after="220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Koje su prema Vašem mišljenju</w:t>
            </w:r>
            <w:r w:rsidR="00B41827">
              <w:rPr>
                <w:sz w:val="24"/>
                <w:szCs w:val="24"/>
                <w:lang w:val="hr-HR"/>
              </w:rPr>
              <w:t xml:space="preserve"> tri</w:t>
            </w:r>
            <w:r w:rsidRPr="00B41827">
              <w:rPr>
                <w:sz w:val="24"/>
                <w:szCs w:val="24"/>
                <w:lang w:val="hr-HR"/>
              </w:rPr>
              <w:t xml:space="preserve"> snage i</w:t>
            </w:r>
            <w:r w:rsidR="00B41827">
              <w:rPr>
                <w:sz w:val="24"/>
                <w:szCs w:val="24"/>
                <w:lang w:val="hr-HR"/>
              </w:rPr>
              <w:t xml:space="preserve"> tri</w:t>
            </w:r>
            <w:r w:rsidRPr="00B41827">
              <w:rPr>
                <w:sz w:val="24"/>
                <w:szCs w:val="24"/>
                <w:lang w:val="hr-HR"/>
              </w:rPr>
              <w:t xml:space="preserve"> slabosti </w:t>
            </w:r>
            <w:proofErr w:type="spellStart"/>
            <w:r w:rsidRPr="00B41827">
              <w:rPr>
                <w:sz w:val="24"/>
                <w:szCs w:val="24"/>
                <w:lang w:val="hr-HR"/>
              </w:rPr>
              <w:t>ONAuBiH</w:t>
            </w:r>
            <w:proofErr w:type="spellEnd"/>
            <w:r w:rsidRPr="00B41827">
              <w:rPr>
                <w:sz w:val="24"/>
                <w:szCs w:val="24"/>
                <w:lang w:val="hr-HR"/>
              </w:rPr>
              <w:t xml:space="preserve">-a? </w:t>
            </w:r>
          </w:p>
        </w:tc>
      </w:tr>
      <w:tr w:rsidRPr="00B41827" w:rsidR="002E63BC" w14:paraId="30569D3E" w14:textId="77777777">
        <w:trPr>
          <w:trHeight w:val="460"/>
        </w:trPr>
        <w:tc>
          <w:tcPr>
            <w:tcW w:w="1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AA04B7" w:rsidR="00BB1E76" w:rsidP="00AA04B7" w:rsidRDefault="00BB1E76" w14:paraId="49648532" w14:textId="45C4A8B1">
            <w:pPr>
              <w:pStyle w:val="ListParagraph"/>
              <w:numPr>
                <w:ilvl w:val="0"/>
                <w:numId w:val="12"/>
              </w:numPr>
              <w:spacing w:after="220"/>
              <w:rPr>
                <w:sz w:val="24"/>
                <w:szCs w:val="24"/>
                <w:lang w:val="hr-HR"/>
              </w:rPr>
            </w:pPr>
          </w:p>
        </w:tc>
      </w:tr>
    </w:tbl>
    <w:p w:rsidRPr="00B41827" w:rsidR="008A14AD" w:rsidRDefault="008A14AD" w14:paraId="038C3B39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8A14AD" w:rsidRDefault="008A14AD" w14:paraId="16870EC1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8A14AD" w:rsidRDefault="008A14AD" w14:paraId="7E5BD21A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8A14AD" w:rsidRDefault="008A14AD" w14:paraId="1F4C31C8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8A14AD" w:rsidRDefault="008A14AD" w14:paraId="34AED5C5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8A14AD" w:rsidRDefault="008A14AD" w14:paraId="1D8619F3" w14:textId="77777777">
      <w:pPr>
        <w:spacing w:after="0"/>
        <w:rPr>
          <w:b/>
          <w:sz w:val="24"/>
          <w:szCs w:val="24"/>
          <w:lang w:val="hr-HR"/>
        </w:rPr>
      </w:pPr>
    </w:p>
    <w:p w:rsidRPr="00B41827" w:rsidR="002E63BC" w:rsidRDefault="00E11C1D" w14:paraId="775D0973" w14:textId="19FFC098">
      <w:pPr>
        <w:spacing w:after="0"/>
        <w:rPr>
          <w:sz w:val="24"/>
          <w:szCs w:val="24"/>
          <w:lang w:val="hr-HR"/>
        </w:rPr>
      </w:pPr>
      <w:r w:rsidRPr="00B41827">
        <w:rPr>
          <w:b/>
          <w:sz w:val="24"/>
          <w:szCs w:val="24"/>
          <w:lang w:val="hr-HR"/>
        </w:rPr>
        <w:t>V – Lične karakteristike</w:t>
      </w:r>
    </w:p>
    <w:tbl>
      <w:tblPr>
        <w:tblStyle w:val="a3"/>
        <w:tblW w:w="10995" w:type="dxa"/>
        <w:tblInd w:w="-947" w:type="dxa"/>
        <w:tblLayout w:type="fixed"/>
        <w:tblLook w:val="0400" w:firstRow="0" w:lastRow="0" w:firstColumn="0" w:lastColumn="0" w:noHBand="0" w:noVBand="1"/>
      </w:tblPr>
      <w:tblGrid>
        <w:gridCol w:w="10995"/>
      </w:tblGrid>
      <w:tr w:rsidRPr="00B41827" w:rsidR="002E63BC" w:rsidTr="5639B4A1" w14:paraId="120DFE96" w14:textId="77777777">
        <w:trPr>
          <w:trHeight w:val="500"/>
        </w:trPr>
        <w:tc>
          <w:tcPr>
            <w:tcW w:w="10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41827" w:rsidR="002E63BC" w:rsidRDefault="00E11C1D" w14:paraId="47408A7F" w14:textId="55D04F7C">
            <w:pPr>
              <w:jc w:val="both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 xml:space="preserve">Izdvojite svoje </w:t>
            </w:r>
            <w:r w:rsidR="00B41827">
              <w:rPr>
                <w:sz w:val="24"/>
                <w:szCs w:val="24"/>
                <w:lang w:val="hr-HR"/>
              </w:rPr>
              <w:t>tri</w:t>
            </w:r>
            <w:r w:rsidRPr="00B41827" w:rsidR="008A14AD">
              <w:rPr>
                <w:sz w:val="24"/>
                <w:szCs w:val="24"/>
                <w:lang w:val="hr-HR"/>
              </w:rPr>
              <w:t xml:space="preserve"> osobine/</w:t>
            </w:r>
            <w:r w:rsidRPr="00B41827">
              <w:rPr>
                <w:sz w:val="24"/>
                <w:szCs w:val="24"/>
                <w:lang w:val="hr-HR"/>
              </w:rPr>
              <w:t>vještine značajne za rad Asocijacije</w:t>
            </w:r>
            <w:r w:rsidR="00B41827">
              <w:rPr>
                <w:sz w:val="24"/>
                <w:szCs w:val="24"/>
                <w:lang w:val="hr-HR"/>
              </w:rPr>
              <w:t>.</w:t>
            </w:r>
          </w:p>
        </w:tc>
      </w:tr>
      <w:tr w:rsidRPr="00B41827" w:rsidR="002E63BC" w:rsidTr="5639B4A1" w14:paraId="306A6A30" w14:textId="77777777">
        <w:trPr>
          <w:trHeight w:val="1360"/>
        </w:trPr>
        <w:tc>
          <w:tcPr>
            <w:tcW w:w="10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41827" w:rsidR="00BB1E76" w:rsidP="00E92397" w:rsidRDefault="00BB1E76" w14:paraId="1062913C" w14:textId="77777777">
            <w:pPr>
              <w:spacing w:after="220"/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:rsidTr="5639B4A1" w14:paraId="31DE24D9" w14:textId="77777777">
        <w:trPr>
          <w:trHeight w:val="660"/>
        </w:trPr>
        <w:tc>
          <w:tcPr>
            <w:tcW w:w="10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41827" w:rsidR="007B1F9A" w:rsidP="007B1F9A" w:rsidRDefault="00B41827" w14:paraId="0B47E56E" w14:textId="39AD251C">
            <w:pPr>
              <w:rPr>
                <w:sz w:val="24"/>
                <w:szCs w:val="24"/>
                <w:lang w:val="hr-HR"/>
              </w:rPr>
            </w:pPr>
            <w:r w:rsidRPr="5639B4A1" w:rsidR="00B41827">
              <w:rPr>
                <w:sz w:val="24"/>
                <w:szCs w:val="24"/>
                <w:lang w:val="hr-HR"/>
              </w:rPr>
              <w:t xml:space="preserve">Na osnovu </w:t>
            </w:r>
            <w:r w:rsidRPr="5639B4A1" w:rsidR="42880BC2">
              <w:rPr>
                <w:sz w:val="24"/>
                <w:szCs w:val="24"/>
                <w:lang w:val="hr-HR"/>
              </w:rPr>
              <w:t xml:space="preserve">dvije </w:t>
            </w:r>
            <w:r w:rsidRPr="5639B4A1" w:rsidR="5C2FCEA7">
              <w:rPr>
                <w:sz w:val="24"/>
                <w:szCs w:val="24"/>
                <w:lang w:val="hr-HR"/>
              </w:rPr>
              <w:t xml:space="preserve">dostupnih pozicija: </w:t>
            </w:r>
          </w:p>
          <w:p w:rsidRPr="00B41827" w:rsidR="007B1F9A" w:rsidP="007B1F9A" w:rsidRDefault="00E92397" w14:paraId="603954F9" w14:textId="2072EF54">
            <w:pPr>
              <w:rPr>
                <w:sz w:val="24"/>
                <w:szCs w:val="24"/>
                <w:lang w:val="hr-HR"/>
              </w:rPr>
            </w:pPr>
            <w:r w:rsidRPr="5639B4A1" w:rsidR="00E92397">
              <w:rPr>
                <w:sz w:val="24"/>
                <w:szCs w:val="24"/>
                <w:lang w:val="hr-HR"/>
              </w:rPr>
              <w:t>a</w:t>
            </w:r>
            <w:r w:rsidRPr="5639B4A1" w:rsidR="00A64F0D">
              <w:rPr>
                <w:sz w:val="24"/>
                <w:szCs w:val="24"/>
                <w:lang w:val="hr-HR"/>
              </w:rPr>
              <w:t>)</w:t>
            </w:r>
            <w:r>
              <w:tab/>
            </w:r>
            <w:r w:rsidRPr="5639B4A1" w:rsidR="2179A16C">
              <w:rPr>
                <w:sz w:val="24"/>
                <w:szCs w:val="24"/>
                <w:lang w:val="hr-HR"/>
              </w:rPr>
              <w:t>Predsjednik/ica Upravnog odbora</w:t>
            </w:r>
          </w:p>
          <w:p w:rsidRPr="00B41827" w:rsidR="007B1F9A" w:rsidP="007B1F9A" w:rsidRDefault="00E92397" w14:paraId="4E57AEC4" w14:textId="44BCE12E">
            <w:pPr>
              <w:rPr>
                <w:sz w:val="24"/>
                <w:szCs w:val="24"/>
                <w:lang w:val="hr-HR"/>
              </w:rPr>
            </w:pPr>
            <w:r w:rsidRPr="5639B4A1" w:rsidR="00E92397">
              <w:rPr>
                <w:sz w:val="24"/>
                <w:szCs w:val="24"/>
                <w:lang w:val="hr-HR"/>
              </w:rPr>
              <w:t>b</w:t>
            </w:r>
            <w:r w:rsidRPr="5639B4A1" w:rsidR="5C2FCEA7">
              <w:rPr>
                <w:sz w:val="24"/>
                <w:szCs w:val="24"/>
                <w:lang w:val="hr-HR"/>
              </w:rPr>
              <w:t>)</w:t>
            </w:r>
            <w:r>
              <w:tab/>
            </w:r>
            <w:r w:rsidRPr="5639B4A1" w:rsidR="4F99E59D">
              <w:rPr>
                <w:sz w:val="24"/>
                <w:szCs w:val="24"/>
                <w:lang w:val="hr-HR"/>
              </w:rPr>
              <w:t>Član</w:t>
            </w:r>
            <w:r w:rsidRPr="5639B4A1" w:rsidR="57D48920">
              <w:rPr>
                <w:sz w:val="24"/>
                <w:szCs w:val="24"/>
                <w:lang w:val="hr-HR"/>
              </w:rPr>
              <w:t>/</w:t>
            </w:r>
            <w:r w:rsidRPr="5639B4A1" w:rsidR="57D48920">
              <w:rPr>
                <w:sz w:val="24"/>
                <w:szCs w:val="24"/>
                <w:lang w:val="hr-HR"/>
              </w:rPr>
              <w:t>ica</w:t>
            </w:r>
            <w:r w:rsidRPr="5639B4A1" w:rsidR="4F99E59D">
              <w:rPr>
                <w:sz w:val="24"/>
                <w:szCs w:val="24"/>
                <w:lang w:val="hr-HR"/>
              </w:rPr>
              <w:t xml:space="preserve"> Upravnog odbora</w:t>
            </w:r>
          </w:p>
          <w:p w:rsidR="5639B4A1" w:rsidP="5639B4A1" w:rsidRDefault="5639B4A1" w14:paraId="644EBEC3" w14:textId="7117AA8E">
            <w:pPr>
              <w:pStyle w:val="Normal"/>
              <w:rPr>
                <w:sz w:val="24"/>
                <w:szCs w:val="24"/>
                <w:lang w:val="hr-HR"/>
              </w:rPr>
            </w:pPr>
          </w:p>
          <w:p w:rsidR="5343D48A" w:rsidP="5639B4A1" w:rsidRDefault="5343D48A" w14:paraId="25850944" w14:textId="7257C83D">
            <w:pPr>
              <w:pStyle w:val="Normal"/>
              <w:rPr>
                <w:sz w:val="24"/>
                <w:szCs w:val="24"/>
                <w:lang w:val="hr-HR"/>
              </w:rPr>
            </w:pPr>
            <w:r w:rsidRPr="5639B4A1" w:rsidR="5343D48A">
              <w:rPr>
                <w:sz w:val="24"/>
                <w:szCs w:val="24"/>
                <w:lang w:val="hr-HR"/>
              </w:rPr>
              <w:t>Označite željenu poziciju.</w:t>
            </w:r>
          </w:p>
          <w:p w:rsidRPr="00B41827" w:rsidR="007B1F9A" w:rsidP="5639B4A1" w:rsidRDefault="007B1F9A" w14:paraId="68D80571" w14:textId="789E3A7F">
            <w:pPr>
              <w:pStyle w:val="Normal"/>
              <w:rPr>
                <w:sz w:val="24"/>
                <w:szCs w:val="24"/>
                <w:lang w:val="hr-HR"/>
              </w:rPr>
            </w:pPr>
          </w:p>
          <w:p w:rsidRPr="00B41827" w:rsidR="002E63BC" w:rsidP="007B1F9A" w:rsidRDefault="002E63BC" w14:paraId="52BC0FB3" w14:textId="6DC480D6">
            <w:pPr>
              <w:rPr>
                <w:sz w:val="24"/>
                <w:szCs w:val="24"/>
                <w:lang w:val="hr-HR"/>
              </w:rPr>
            </w:pPr>
          </w:p>
          <w:p w:rsidRPr="00B41827" w:rsidR="007B1F9A" w:rsidP="007B1F9A" w:rsidRDefault="007B1F9A" w14:paraId="2AB30BF3" w14:textId="7E3DF987">
            <w:pPr>
              <w:rPr>
                <w:sz w:val="24"/>
                <w:szCs w:val="24"/>
                <w:lang w:val="hr-HR"/>
              </w:rPr>
            </w:pPr>
          </w:p>
        </w:tc>
      </w:tr>
      <w:tr w:rsidRPr="00B41827" w:rsidR="002E63BC" w:rsidTr="5639B4A1" w14:paraId="5E6B75D2" w14:textId="77777777">
        <w:trPr>
          <w:trHeight w:val="560"/>
        </w:trPr>
        <w:tc>
          <w:tcPr>
            <w:tcW w:w="10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41827" w:rsidR="002E63BC" w:rsidRDefault="00E11C1D" w14:paraId="2AE997A6" w14:textId="77777777">
            <w:pPr>
              <w:spacing w:after="220"/>
              <w:rPr>
                <w:sz w:val="24"/>
                <w:szCs w:val="24"/>
                <w:lang w:val="hr-HR"/>
              </w:rPr>
            </w:pPr>
            <w:r w:rsidRPr="00B41827">
              <w:rPr>
                <w:sz w:val="24"/>
                <w:szCs w:val="24"/>
                <w:lang w:val="hr-HR"/>
              </w:rPr>
              <w:t>Ocijenite svoje znanje navedenih jezika:</w:t>
            </w:r>
            <w:r w:rsidRPr="00B41827">
              <w:rPr>
                <w:sz w:val="24"/>
                <w:szCs w:val="24"/>
                <w:lang w:val="hr-HR"/>
              </w:rPr>
              <w:br/>
            </w:r>
            <w:r w:rsidRPr="00B41827">
              <w:rPr>
                <w:sz w:val="24"/>
                <w:szCs w:val="24"/>
                <w:lang w:val="hr-HR"/>
              </w:rPr>
              <w:t>*upisati dodatne jezike</w:t>
            </w:r>
          </w:p>
        </w:tc>
      </w:tr>
      <w:tr w:rsidRPr="00B41827" w:rsidR="002E63BC" w:rsidTr="5639B4A1" w14:paraId="5BAB4CAA" w14:textId="77777777">
        <w:trPr>
          <w:trHeight w:val="660"/>
        </w:trPr>
        <w:tc>
          <w:tcPr>
            <w:tcW w:w="10995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Pr="00B41827" w:rsidR="002E63BC" w:rsidRDefault="00E11C1D" w14:paraId="5B93F42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color w:val="000000"/>
                <w:sz w:val="24"/>
                <w:szCs w:val="24"/>
                <w:lang w:val="hr-HR"/>
              </w:rPr>
            </w:pPr>
            <w:r w:rsidRPr="00B41827">
              <w:rPr>
                <w:color w:val="000000"/>
                <w:sz w:val="24"/>
                <w:szCs w:val="24"/>
                <w:lang w:val="hr-HR"/>
              </w:rPr>
              <w:t xml:space="preserve">1. Engleski jezik   A1  A2  B1  B2  </w:t>
            </w:r>
            <w:r w:rsidRPr="00E92397">
              <w:rPr>
                <w:color w:val="000000"/>
                <w:sz w:val="24"/>
                <w:szCs w:val="24"/>
                <w:lang w:val="hr-HR"/>
              </w:rPr>
              <w:t>C1</w:t>
            </w:r>
            <w:r w:rsidRPr="00B41827">
              <w:rPr>
                <w:color w:val="000000"/>
                <w:sz w:val="24"/>
                <w:szCs w:val="24"/>
                <w:lang w:val="hr-HR"/>
              </w:rPr>
              <w:t xml:space="preserve">  C2</w:t>
            </w:r>
          </w:p>
          <w:p w:rsidRPr="00B41827" w:rsidR="002E63BC" w:rsidRDefault="00E11C1D" w14:paraId="560B11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ind w:left="720" w:hanging="720"/>
              <w:rPr>
                <w:bCs/>
                <w:color w:val="000000"/>
                <w:sz w:val="24"/>
                <w:szCs w:val="24"/>
                <w:lang w:val="hr-HR"/>
              </w:rPr>
            </w:pPr>
            <w:r w:rsidRPr="00B41827">
              <w:rPr>
                <w:color w:val="000000"/>
                <w:sz w:val="24"/>
                <w:szCs w:val="24"/>
                <w:lang w:val="hr-HR"/>
              </w:rPr>
              <w:t xml:space="preserve">2. Njemački jezik </w:t>
            </w:r>
            <w:r w:rsidRPr="00E92397">
              <w:rPr>
                <w:bCs/>
                <w:color w:val="000000"/>
                <w:sz w:val="24"/>
                <w:szCs w:val="24"/>
                <w:lang w:val="hr-HR"/>
              </w:rPr>
              <w:t>A1</w:t>
            </w:r>
            <w:r w:rsidRPr="00B41827">
              <w:rPr>
                <w:bCs/>
                <w:color w:val="000000"/>
                <w:sz w:val="24"/>
                <w:szCs w:val="24"/>
                <w:lang w:val="hr-HR"/>
              </w:rPr>
              <w:t xml:space="preserve">  A2  B1  B2  C1  C2</w:t>
            </w:r>
          </w:p>
          <w:p w:rsidRPr="00B41827" w:rsidR="002E63BC" w:rsidRDefault="00E11C1D" w14:paraId="01B0189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20" w:line="259" w:lineRule="auto"/>
              <w:ind w:left="720" w:hanging="720"/>
              <w:rPr>
                <w:color w:val="000000"/>
                <w:sz w:val="24"/>
                <w:szCs w:val="24"/>
                <w:lang w:val="hr-HR"/>
              </w:rPr>
            </w:pPr>
            <w:r w:rsidRPr="00B41827">
              <w:rPr>
                <w:color w:val="000000"/>
                <w:sz w:val="24"/>
                <w:szCs w:val="24"/>
                <w:lang w:val="hr-HR"/>
              </w:rPr>
              <w:t xml:space="preserve">3. _____________________________    </w:t>
            </w:r>
          </w:p>
        </w:tc>
      </w:tr>
      <w:tr w:rsidRPr="00B41827" w:rsidR="00ED6F0C" w:rsidTr="5639B4A1" w14:paraId="7DD57E73" w14:textId="77777777">
        <w:tblPrEx>
          <w:tblLook w:val="04A0" w:firstRow="1" w:lastRow="0" w:firstColumn="1" w:lastColumn="0" w:noHBand="0" w:noVBand="1"/>
        </w:tblPrEx>
        <w:tc>
          <w:tcPr>
            <w:tcW w:w="10995" w:type="dxa"/>
            <w:tcMar/>
          </w:tcPr>
          <w:p w:rsidRPr="00B41827" w:rsidR="008A14AD" w:rsidP="007B1F9A" w:rsidRDefault="008A14AD" w14:paraId="0A5BC65C" w14:textId="413737D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bCs/>
                <w:sz w:val="24"/>
                <w:szCs w:val="24"/>
                <w:lang w:val="hr-HR"/>
              </w:rPr>
            </w:pPr>
          </w:p>
        </w:tc>
      </w:tr>
    </w:tbl>
    <w:p w:rsidRPr="00B41827" w:rsidR="002E63BC" w:rsidRDefault="002E63BC" w14:paraId="5FB53EFF" w14:textId="77777777">
      <w:pPr>
        <w:jc w:val="both"/>
        <w:rPr>
          <w:sz w:val="24"/>
          <w:szCs w:val="24"/>
          <w:lang w:val="hr-HR"/>
        </w:rPr>
      </w:pPr>
    </w:p>
    <w:p w:rsidRPr="00B41827" w:rsidR="002E63BC" w:rsidRDefault="00E11C1D" w14:paraId="473EA6E3" w14:textId="77777777">
      <w:pPr>
        <w:rPr>
          <w:sz w:val="24"/>
          <w:szCs w:val="24"/>
          <w:lang w:val="hr-HR"/>
        </w:rPr>
      </w:pPr>
      <w:r w:rsidRPr="00B41827">
        <w:rPr>
          <w:sz w:val="24"/>
          <w:szCs w:val="24"/>
          <w:lang w:val="hr-HR"/>
        </w:rPr>
        <w:t>Uz popunjenu aplikaciju, obavezno je dostaviti i sljedeće dokumente:</w:t>
      </w:r>
    </w:p>
    <w:p w:rsidRPr="00B41827" w:rsidR="002E63BC" w:rsidRDefault="00E11C1D" w14:paraId="499532AC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  <w:lang w:val="hr-HR"/>
        </w:rPr>
      </w:pPr>
      <w:r w:rsidRPr="00B41827">
        <w:rPr>
          <w:color w:val="000000"/>
          <w:sz w:val="24"/>
          <w:szCs w:val="24"/>
          <w:lang w:val="hr-HR"/>
        </w:rPr>
        <w:t xml:space="preserve">CV </w:t>
      </w:r>
      <w:r w:rsidRPr="00B41827" w:rsidR="00ED6F0C">
        <w:rPr>
          <w:color w:val="000000"/>
          <w:sz w:val="24"/>
          <w:szCs w:val="24"/>
          <w:lang w:val="hr-HR"/>
        </w:rPr>
        <w:t>ili kratku biografiju</w:t>
      </w:r>
    </w:p>
    <w:p w:rsidRPr="00B41827" w:rsidR="002E63BC" w:rsidRDefault="00E11C1D" w14:paraId="7BC5D303" w14:textId="7777777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contextualSpacing/>
        <w:rPr>
          <w:color w:val="000000"/>
          <w:sz w:val="24"/>
          <w:szCs w:val="24"/>
          <w:lang w:val="hr-HR"/>
        </w:rPr>
      </w:pPr>
      <w:proofErr w:type="spellStart"/>
      <w:r w:rsidRPr="00B41827">
        <w:rPr>
          <w:color w:val="000000"/>
          <w:sz w:val="24"/>
          <w:szCs w:val="24"/>
          <w:lang w:val="hr-HR"/>
        </w:rPr>
        <w:t>Motivaciono</w:t>
      </w:r>
      <w:proofErr w:type="spellEnd"/>
      <w:r w:rsidRPr="00B41827">
        <w:rPr>
          <w:color w:val="000000"/>
          <w:sz w:val="24"/>
          <w:szCs w:val="24"/>
          <w:lang w:val="hr-HR"/>
        </w:rPr>
        <w:t xml:space="preserve"> pismo </w:t>
      </w:r>
    </w:p>
    <w:p w:rsidRPr="00B41827" w:rsidR="0034326B" w:rsidP="0034326B" w:rsidRDefault="0034326B" w14:paraId="1554AA83" w14:textId="77777777">
      <w:pPr>
        <w:pBdr>
          <w:top w:val="nil"/>
          <w:left w:val="nil"/>
          <w:bottom w:val="nil"/>
          <w:right w:val="nil"/>
          <w:between w:val="nil"/>
        </w:pBdr>
        <w:ind w:left="720"/>
        <w:contextualSpacing/>
        <w:rPr>
          <w:color w:val="000000"/>
          <w:sz w:val="24"/>
          <w:szCs w:val="24"/>
          <w:lang w:val="hr-HR"/>
        </w:rPr>
      </w:pPr>
      <w:bookmarkStart w:name="_gjdgxs" w:colFirst="0" w:colLast="0" w:id="0"/>
      <w:bookmarkEnd w:id="0"/>
    </w:p>
    <w:p w:rsidRPr="00B41827" w:rsidR="0034326B" w:rsidP="0034326B" w:rsidRDefault="0034326B" w14:paraId="6C1E1E8E" w14:textId="77777777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  <w:lang w:val="hr-HR"/>
        </w:rPr>
      </w:pPr>
    </w:p>
    <w:p w:rsidRPr="00B41827" w:rsidR="0034326B" w:rsidP="0034326B" w:rsidRDefault="00A64F0D" w14:paraId="5A872BEA" w14:textId="4BE7DD90">
      <w:p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  <w:lang w:val="hr-HR"/>
        </w:rPr>
      </w:pPr>
      <w:r>
        <w:rPr>
          <w:i/>
          <w:iCs/>
          <w:color w:val="000000"/>
          <w:sz w:val="24"/>
          <w:szCs w:val="24"/>
          <w:lang w:val="hr-HR"/>
        </w:rPr>
        <w:t>Ukoliko želite da zaje</w:t>
      </w:r>
      <w:r w:rsidRPr="00B41827" w:rsidR="0034326B">
        <w:rPr>
          <w:i/>
          <w:iCs/>
          <w:color w:val="000000"/>
          <w:sz w:val="24"/>
          <w:szCs w:val="24"/>
          <w:lang w:val="hr-HR"/>
        </w:rPr>
        <w:t xml:space="preserve">dničkim snagama gradimo bolju budućnost sebi i drugima, prijavite se za članstvo u Upravnom odboru </w:t>
      </w:r>
      <w:proofErr w:type="spellStart"/>
      <w:r w:rsidRPr="00B41827" w:rsidR="0034326B">
        <w:rPr>
          <w:i/>
          <w:iCs/>
          <w:color w:val="000000"/>
          <w:sz w:val="24"/>
          <w:szCs w:val="24"/>
          <w:lang w:val="hr-HR"/>
        </w:rPr>
        <w:t>ONAuBiH</w:t>
      </w:r>
      <w:proofErr w:type="spellEnd"/>
      <w:r w:rsidRPr="00B41827" w:rsidR="0034326B">
        <w:rPr>
          <w:i/>
          <w:iCs/>
          <w:color w:val="000000"/>
          <w:sz w:val="24"/>
          <w:szCs w:val="24"/>
          <w:lang w:val="hr-HR"/>
        </w:rPr>
        <w:t xml:space="preserve">-a. Želimo Vam puno sreće! </w:t>
      </w:r>
      <w:r w:rsidRPr="00B41827" w:rsidR="0034326B">
        <w:rPr>
          <w:rFonts w:ascii="Wingdings" w:hAnsi="Wingdings" w:eastAsia="Wingdings" w:cs="Wingdings"/>
          <w:i/>
          <w:iCs/>
          <w:color w:val="000000"/>
          <w:sz w:val="24"/>
          <w:szCs w:val="24"/>
          <w:lang w:val="hr-HR"/>
        </w:rPr>
        <w:t>J</w:t>
      </w:r>
    </w:p>
    <w:sectPr w:rsidRPr="00B41827" w:rsidR="0034326B" w:rsidSect="00FB59E0">
      <w:headerReference w:type="default" r:id="rId8"/>
      <w:pgSz w:w="11906" w:h="16838" w:orient="portrait"/>
      <w:pgMar w:top="1417" w:right="1417" w:bottom="1417" w:left="1417" w:header="708" w:footer="708" w:gutter="0"/>
      <w:pgNumType w:start="1"/>
      <w:cols w:space="720"/>
      <w:footerReference w:type="default" r:id="R5dfcebd57e474c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86384" w:rsidRDefault="00086384" w14:paraId="082EB209" w14:textId="77777777">
      <w:pPr>
        <w:spacing w:after="0" w:line="240" w:lineRule="auto"/>
      </w:pPr>
      <w:r>
        <w:separator/>
      </w:r>
    </w:p>
  </w:endnote>
  <w:endnote w:type="continuationSeparator" w:id="0">
    <w:p w:rsidR="00086384" w:rsidRDefault="00086384" w14:paraId="3ACEBBA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panose1 w:val="020B06040202020202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.xml><?xml version="1.0" encoding="utf-8"?>
<w:ft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Borders>
        <w:top w:val="single" w:sz="6"/>
        <w:left w:val="single" w:sz="6"/>
        <w:bottom w:val="single" w:sz="6"/>
        <w:right w:val="single" w:sz="6"/>
      </w:tblBorders>
      <w:tblLook w:val="04A0" w:firstRow="1" w:lastRow="0" w:firstColumn="1" w:lastColumn="0" w:noHBand="0" w:noVBand="1"/>
    </w:tblPr>
    <w:tblGrid>
      <w:gridCol w:w="225"/>
      <w:gridCol w:w="2535"/>
      <w:gridCol w:w="225"/>
      <w:gridCol w:w="1470"/>
      <w:gridCol w:w="225"/>
      <w:gridCol w:w="1350"/>
      <w:gridCol w:w="225"/>
      <w:gridCol w:w="1350"/>
    </w:tblGrid>
    <w:tr w:rsidR="5639B4A1" w:rsidTr="5639B4A1" w14:paraId="313F5CD9">
      <w:trPr>
        <w:trHeight w:val="315"/>
      </w:trPr>
      <w:tc>
        <w:tcPr>
          <w:tcW w:w="225" w:type="dxa"/>
          <w:tcMar/>
          <w:vAlign w:val="center"/>
        </w:tcPr>
        <w:p w:rsidR="5639B4A1" w:rsidP="5639B4A1" w:rsidRDefault="5639B4A1" w14:paraId="4466CDAE" w14:textId="4C73CBF1">
          <w:pPr>
            <w:bidi w:val="0"/>
            <w:spacing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sz w:val="15"/>
              <w:szCs w:val="15"/>
            </w:rPr>
          </w:pPr>
          <w:r w:rsidR="5639B4A1">
            <w:drawing>
              <wp:inline wp14:editId="14409378" wp14:anchorId="57FB4B8D">
                <wp:extent cx="142875" cy="142875"/>
                <wp:effectExtent l="0" t="0" r="0" b="0"/>
                <wp:docPr id="2125877667" name="drawing" title="A blue and white circle with a pin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2125877667" name="Picture 212587766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368630854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2875" cy="1428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5" w:type="dxa"/>
          <w:tcMar>
            <w:top w:w="30" w:type="dxa"/>
            <w:left w:w="45" w:type="dxa"/>
            <w:bottom w:w="30" w:type="dxa"/>
            <w:right w:w="45" w:type="dxa"/>
          </w:tcMar>
          <w:vAlign w:val="center"/>
        </w:tcPr>
        <w:p w:rsidR="5639B4A1" w:rsidP="5639B4A1" w:rsidRDefault="5639B4A1" w14:paraId="418088DE" w14:textId="4DEE47A6">
          <w:pPr>
            <w:bidi w:val="0"/>
            <w:spacing w:line="240" w:lineRule="auto"/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</w:rPr>
          </w:pPr>
          <w:r w:rsidRPr="5639B4A1" w:rsidR="5639B4A1"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  <w:lang w:val="en-US"/>
            </w:rPr>
            <w:t>Trg heroja 5/3, 71 000 Sarajevo</w:t>
          </w:r>
        </w:p>
      </w:tc>
      <w:tc>
        <w:tcPr>
          <w:tcW w:w="225" w:type="dxa"/>
          <w:tcMar/>
          <w:vAlign w:val="center"/>
        </w:tcPr>
        <w:p w:rsidR="5639B4A1" w:rsidP="5639B4A1" w:rsidRDefault="5639B4A1" w14:paraId="6BB0B422" w14:textId="6A91B94A">
          <w:pPr>
            <w:bidi w:val="0"/>
            <w:spacing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sz w:val="15"/>
              <w:szCs w:val="15"/>
            </w:rPr>
          </w:pPr>
          <w:r w:rsidR="5639B4A1">
            <w:drawing>
              <wp:inline wp14:editId="3C6E8541" wp14:anchorId="4998327D">
                <wp:extent cx="142875" cy="142875"/>
                <wp:effectExtent l="0" t="0" r="0" b="0"/>
                <wp:docPr id="637781901" name="drawing" title="A blue and white phone logo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637781901" name="Picture 637781901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36783390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2875" cy="1428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70" w:type="dxa"/>
          <w:tcMar>
            <w:top w:w="30" w:type="dxa"/>
            <w:left w:w="45" w:type="dxa"/>
            <w:bottom w:w="30" w:type="dxa"/>
            <w:right w:w="45" w:type="dxa"/>
          </w:tcMar>
          <w:vAlign w:val="center"/>
        </w:tcPr>
        <w:p w:rsidR="5639B4A1" w:rsidP="5639B4A1" w:rsidRDefault="5639B4A1" w14:paraId="7914662B" w14:textId="665EDC6F">
          <w:pPr>
            <w:bidi w:val="0"/>
            <w:spacing w:line="240" w:lineRule="auto"/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</w:rPr>
          </w:pPr>
          <w:r w:rsidRPr="5639B4A1" w:rsidR="5639B4A1"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</w:rPr>
            <w:t>+ 387 33 205 850</w:t>
          </w:r>
        </w:p>
      </w:tc>
      <w:tc>
        <w:tcPr>
          <w:tcW w:w="225" w:type="dxa"/>
          <w:tcMar/>
          <w:vAlign w:val="center"/>
        </w:tcPr>
        <w:p w:rsidR="5639B4A1" w:rsidP="5639B4A1" w:rsidRDefault="5639B4A1" w14:paraId="45693156" w14:textId="3F903A85">
          <w:pPr>
            <w:bidi w:val="0"/>
            <w:spacing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sz w:val="15"/>
              <w:szCs w:val="15"/>
            </w:rPr>
          </w:pPr>
          <w:r w:rsidR="5639B4A1">
            <w:drawing>
              <wp:inline wp14:editId="04F1E314" wp14:anchorId="42650209">
                <wp:extent cx="142875" cy="142875"/>
                <wp:effectExtent l="0" t="0" r="0" b="0"/>
                <wp:docPr id="119543117" name="drawing" title="A blue circle with a letter in it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19543117" name="Picture 119543117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66187454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2875" cy="1428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tcMar>
            <w:top w:w="30" w:type="dxa"/>
            <w:left w:w="45" w:type="dxa"/>
            <w:bottom w:w="30" w:type="dxa"/>
            <w:right w:w="45" w:type="dxa"/>
          </w:tcMar>
          <w:vAlign w:val="center"/>
        </w:tcPr>
        <w:p w:rsidR="5639B4A1" w:rsidP="5639B4A1" w:rsidRDefault="5639B4A1" w14:paraId="6BFD5BD6" w14:textId="774AEF0A">
          <w:pPr>
            <w:bidi w:val="0"/>
            <w:spacing w:line="240" w:lineRule="auto"/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</w:rPr>
          </w:pPr>
          <w:hyperlink r:id="R3224bf0649fa4755">
            <w:r w:rsidRPr="5639B4A1" w:rsidR="5639B4A1">
              <w:rPr>
                <w:rStyle w:val="Hyperlink"/>
                <w:rFonts w:ascii="Verdana" w:hAnsi="Verdana" w:eastAsia="Verdana" w:cs="Verdana"/>
                <w:b w:val="0"/>
                <w:bCs w:val="0"/>
                <w:i w:val="0"/>
                <w:iCs w:val="0"/>
                <w:sz w:val="15"/>
                <w:szCs w:val="15"/>
              </w:rPr>
              <w:t>info@onaubih.ba</w:t>
            </w:r>
          </w:hyperlink>
        </w:p>
      </w:tc>
      <w:tc>
        <w:tcPr>
          <w:tcW w:w="225" w:type="dxa"/>
          <w:tcMar/>
          <w:vAlign w:val="center"/>
        </w:tcPr>
        <w:p w:rsidR="5639B4A1" w:rsidP="5639B4A1" w:rsidRDefault="5639B4A1" w14:paraId="72654254" w14:textId="205404DA">
          <w:pPr>
            <w:bidi w:val="0"/>
            <w:spacing w:line="240" w:lineRule="auto"/>
            <w:jc w:val="center"/>
            <w:rPr>
              <w:rFonts w:ascii="Aptos" w:hAnsi="Aptos" w:eastAsia="Aptos" w:cs="Aptos"/>
              <w:b w:val="0"/>
              <w:bCs w:val="0"/>
              <w:i w:val="0"/>
              <w:iCs w:val="0"/>
              <w:sz w:val="15"/>
              <w:szCs w:val="15"/>
            </w:rPr>
          </w:pPr>
          <w:r w:rsidR="5639B4A1">
            <w:drawing>
              <wp:inline wp14:editId="2B11AD6F" wp14:anchorId="3B8C77AB">
                <wp:extent cx="142875" cy="142875"/>
                <wp:effectExtent l="0" t="0" r="0" b="0"/>
                <wp:docPr id="1891763566" name="drawing" title="A blue and white globe&#10;&#10;AI-generated content may be incorrect.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891763566" name="Picture 1891763566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85201987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42875" cy="1428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50" w:type="dxa"/>
          <w:tcMar>
            <w:top w:w="30" w:type="dxa"/>
            <w:left w:w="45" w:type="dxa"/>
            <w:bottom w:w="30" w:type="dxa"/>
            <w:right w:w="45" w:type="dxa"/>
          </w:tcMar>
          <w:vAlign w:val="center"/>
        </w:tcPr>
        <w:p w:rsidR="5639B4A1" w:rsidP="5639B4A1" w:rsidRDefault="5639B4A1" w14:paraId="09DB35BE" w14:textId="7735F688">
          <w:pPr>
            <w:bidi w:val="0"/>
            <w:spacing w:line="240" w:lineRule="auto"/>
            <w:rPr>
              <w:rFonts w:ascii="Verdana" w:hAnsi="Verdana" w:eastAsia="Verdana" w:cs="Verdana"/>
              <w:b w:val="0"/>
              <w:bCs w:val="0"/>
              <w:i w:val="0"/>
              <w:iCs w:val="0"/>
              <w:sz w:val="15"/>
              <w:szCs w:val="15"/>
            </w:rPr>
          </w:pPr>
          <w:hyperlink r:id="Rdaed93bae0e34368">
            <w:r w:rsidRPr="5639B4A1" w:rsidR="5639B4A1">
              <w:rPr>
                <w:rStyle w:val="Hyperlink"/>
                <w:rFonts w:ascii="Verdana" w:hAnsi="Verdana" w:eastAsia="Verdana" w:cs="Verdana"/>
                <w:b w:val="0"/>
                <w:bCs w:val="0"/>
                <w:i w:val="0"/>
                <w:iCs w:val="0"/>
                <w:sz w:val="15"/>
                <w:szCs w:val="15"/>
              </w:rPr>
              <w:t>www.onaubih.ba</w:t>
            </w:r>
          </w:hyperlink>
        </w:p>
      </w:tc>
    </w:tr>
  </w:tbl>
  <w:p w:rsidR="5639B4A1" w:rsidP="5639B4A1" w:rsidRDefault="5639B4A1" w14:paraId="1A793454" w14:textId="022F3AB5">
    <w:pPr>
      <w:bidi w:val="0"/>
      <w:jc w:val="center"/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5"/>
        <w:szCs w:val="15"/>
        <w:lang w:val="en-US"/>
      </w:rPr>
    </w:pPr>
    <w:r w:rsidR="5639B4A1">
      <w:drawing>
        <wp:inline wp14:editId="1B3D58D5" wp14:anchorId="07FF8212">
          <wp:extent cx="5610225" cy="9525"/>
          <wp:effectExtent l="0" t="0" r="0" b="0"/>
          <wp:docPr id="298071107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298071107" name="Picture 298071107"/>
                  <pic:cNvPicPr/>
                </pic:nvPicPr>
                <pic:blipFill>
                  <a:blip xmlns:r="http://schemas.openxmlformats.org/officeDocument/2006/relationships" r:embed="rId1216030820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0225" cy="9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5639B4A1" w:rsidR="5639B4A1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5"/>
        <w:szCs w:val="15"/>
        <w:lang w:val="en-US"/>
      </w:rPr>
      <w:t xml:space="preserve">Omladinska novinska asocijacija u Bosni i Hercegovini (ONA u BiH) </w:t>
    </w:r>
    <w:r>
      <w:br/>
    </w:r>
    <w:r w:rsidRPr="5639B4A1" w:rsidR="5639B4A1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5"/>
        <w:szCs w:val="15"/>
        <w:lang w:val="en-US"/>
      </w:rPr>
      <w:t>Омладинска новинска асоцијација у Босни и Херцеговини (ОНА у БиХ)</w:t>
    </w:r>
    <w:r>
      <w:br/>
    </w:r>
    <w:r w:rsidRPr="5639B4A1" w:rsidR="5639B4A1">
      <w:rPr>
        <w:rFonts w:ascii="Verdana" w:hAnsi="Verdana" w:eastAsia="Verdana" w:cs="Verdana"/>
        <w:b w:val="0"/>
        <w:bCs w:val="0"/>
        <w:i w:val="0"/>
        <w:iCs w:val="0"/>
        <w:caps w:val="0"/>
        <w:smallCaps w:val="0"/>
        <w:noProof w:val="0"/>
        <w:color w:val="000000" w:themeColor="text1" w:themeTint="FF" w:themeShade="FF"/>
        <w:sz w:val="15"/>
        <w:szCs w:val="15"/>
        <w:lang w:val="en-US"/>
      </w:rPr>
      <w:t>ID broj: 4201322640005</w:t>
    </w:r>
  </w:p>
  <w:p w:rsidR="5639B4A1" w:rsidP="5639B4A1" w:rsidRDefault="5639B4A1" w14:paraId="641F755B" w14:textId="48DA5EC4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86384" w:rsidRDefault="00086384" w14:paraId="08E3123D" w14:textId="77777777">
      <w:pPr>
        <w:spacing w:after="0" w:line="240" w:lineRule="auto"/>
      </w:pPr>
      <w:r>
        <w:separator/>
      </w:r>
    </w:p>
  </w:footnote>
  <w:footnote w:type="continuationSeparator" w:id="0">
    <w:p w:rsidR="00086384" w:rsidRDefault="00086384" w14:paraId="3B246C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p14">
  <w:p w:rsidR="002E63BC" w:rsidP="5639B4A1" w:rsidRDefault="00E11C1D" w14:paraId="1EC07405" w14:textId="5FB889B5">
    <w:pPr>
      <w:pStyle w:val="Normal"/>
      <w:pBdr>
        <w:top w:val="nil" w:color="FF000000" w:sz="0" w:space="0"/>
        <w:left w:val="nil" w:color="FF000000" w:sz="0" w:space="0"/>
        <w:bottom w:val="nil" w:color="FF000000" w:sz="0" w:space="0"/>
        <w:right w:val="nil" w:color="FF000000" w:sz="0" w:space="0"/>
        <w:between w:val="nil" w:color="FF000000" w:sz="0" w:space="0"/>
      </w:pBdr>
      <w:tabs>
        <w:tab w:val="center" w:pos="4536"/>
        <w:tab w:val="right" w:pos="9072"/>
      </w:tabs>
      <w:spacing w:after="0" w:line="240" w:lineRule="auto"/>
      <w:ind w:left="720"/>
      <w:jc w:val="center"/>
      <w:rPr>
        <w:b w:val="1"/>
        <w:bCs w:val="1"/>
        <w:color w:val="000000"/>
        <w:sz w:val="24"/>
        <w:szCs w:val="24"/>
      </w:rPr>
    </w:pPr>
    <w:r w:rsidR="5639B4A1">
      <w:drawing>
        <wp:inline wp14:editId="0906D2E5" wp14:anchorId="43C4F770">
          <wp:extent cx="1306195" cy="1047750"/>
          <wp:effectExtent l="0" t="0" r="0" b="0"/>
          <wp:docPr id="1972927484" name="image1.png" descr="unnamed.png"/>
          <wp:cNvGraphicFramePr/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image1.png" descr="unnamed.png"/>
                  <pic:cNvPicPr preferRelativeResize="0"/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06195" cy="10477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2E63BC" w:rsidRDefault="00E11C1D" w14:paraId="48C6DEA4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t>__________________________________________________________________________________</w:t>
    </w:r>
  </w:p>
  <w:p w:rsidR="002E63BC" w:rsidRDefault="002E63BC" w14:paraId="10582747" w14:textId="7777777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2BCA"/>
    <w:multiLevelType w:val="multilevel"/>
    <w:tmpl w:val="288246EE"/>
    <w:lvl w:ilvl="0">
      <w:start w:val="300"/>
      <w:numFmt w:val="bullet"/>
      <w:lvlText w:val="-"/>
      <w:lvlJc w:val="left"/>
      <w:pPr>
        <w:ind w:left="720" w:hanging="360"/>
      </w:pPr>
      <w:rPr>
        <w:rFonts w:ascii="Calibri" w:hAnsi="Calibri" w:eastAsia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eastAsia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eastAsia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eastAsia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eastAsia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eastAsia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</w:rPr>
    </w:lvl>
  </w:abstractNum>
  <w:abstractNum w:abstractNumId="1" w15:restartNumberingAfterBreak="0">
    <w:nsid w:val="089E3D0A"/>
    <w:multiLevelType w:val="hybridMultilevel"/>
    <w:tmpl w:val="1820FAB6"/>
    <w:lvl w:ilvl="0" w:tplc="CC9CFABE">
      <w:start w:val="11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252683"/>
    <w:multiLevelType w:val="hybridMultilevel"/>
    <w:tmpl w:val="3FFE40C2"/>
    <w:lvl w:ilvl="0" w:tplc="101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D8041B5"/>
    <w:multiLevelType w:val="hybridMultilevel"/>
    <w:tmpl w:val="8F1A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B01CA6"/>
    <w:multiLevelType w:val="hybridMultilevel"/>
    <w:tmpl w:val="C7AEEE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69061F"/>
    <w:multiLevelType w:val="hybridMultilevel"/>
    <w:tmpl w:val="0E68280A"/>
    <w:lvl w:ilvl="0" w:tplc="49A262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42F44C25"/>
    <w:multiLevelType w:val="hybridMultilevel"/>
    <w:tmpl w:val="A0183D4C"/>
    <w:lvl w:ilvl="0" w:tplc="E5D609F0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F331F33"/>
    <w:multiLevelType w:val="multilevel"/>
    <w:tmpl w:val="6052B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1C4D03"/>
    <w:multiLevelType w:val="hybridMultilevel"/>
    <w:tmpl w:val="D20820E6"/>
    <w:lvl w:ilvl="0" w:tplc="CA0EF238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5C8B09FE"/>
    <w:multiLevelType w:val="multilevel"/>
    <w:tmpl w:val="FEF8FA4E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EA097C"/>
    <w:multiLevelType w:val="hybridMultilevel"/>
    <w:tmpl w:val="631A574C"/>
    <w:lvl w:ilvl="0" w:tplc="6DEEB63A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631B5C0E"/>
    <w:multiLevelType w:val="hybridMultilevel"/>
    <w:tmpl w:val="B4D0280A"/>
    <w:lvl w:ilvl="0" w:tplc="88A811DE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6620273B"/>
    <w:multiLevelType w:val="hybridMultilevel"/>
    <w:tmpl w:val="AA66ACBE"/>
    <w:lvl w:ilvl="0" w:tplc="6E28951A">
      <w:start w:val="2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1D411E3"/>
    <w:multiLevelType w:val="hybridMultilevel"/>
    <w:tmpl w:val="C8A4B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58A7D38"/>
    <w:multiLevelType w:val="hybridMultilevel"/>
    <w:tmpl w:val="44B6759C"/>
    <w:lvl w:ilvl="0" w:tplc="685ABB0C">
      <w:numFmt w:val="bullet"/>
      <w:lvlText w:val="–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79DE1CD5"/>
    <w:multiLevelType w:val="multilevel"/>
    <w:tmpl w:val="95E63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3432836">
    <w:abstractNumId w:val="9"/>
  </w:num>
  <w:num w:numId="2" w16cid:durableId="2140761720">
    <w:abstractNumId w:val="0"/>
  </w:num>
  <w:num w:numId="3" w16cid:durableId="1581718197">
    <w:abstractNumId w:val="5"/>
  </w:num>
  <w:num w:numId="4" w16cid:durableId="984506366">
    <w:abstractNumId w:val="8"/>
  </w:num>
  <w:num w:numId="5" w16cid:durableId="666632806">
    <w:abstractNumId w:val="14"/>
  </w:num>
  <w:num w:numId="6" w16cid:durableId="953556655">
    <w:abstractNumId w:val="11"/>
  </w:num>
  <w:num w:numId="7" w16cid:durableId="1781410561">
    <w:abstractNumId w:val="10"/>
  </w:num>
  <w:num w:numId="8" w16cid:durableId="1358850137">
    <w:abstractNumId w:val="6"/>
  </w:num>
  <w:num w:numId="9" w16cid:durableId="61608009">
    <w:abstractNumId w:val="1"/>
  </w:num>
  <w:num w:numId="10" w16cid:durableId="11956576">
    <w:abstractNumId w:val="2"/>
  </w:num>
  <w:num w:numId="11" w16cid:durableId="1306081612">
    <w:abstractNumId w:val="3"/>
  </w:num>
  <w:num w:numId="12" w16cid:durableId="2120099543">
    <w:abstractNumId w:val="12"/>
  </w:num>
  <w:num w:numId="13" w16cid:durableId="661852656">
    <w:abstractNumId w:val="13"/>
  </w:num>
  <w:num w:numId="14" w16cid:durableId="1751272038">
    <w:abstractNumId w:val="15"/>
  </w:num>
  <w:num w:numId="15" w16cid:durableId="1748844600">
    <w:abstractNumId w:val="4"/>
  </w:num>
  <w:num w:numId="16" w16cid:durableId="495416594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2"/>
  <w:hideSpellingErrors/>
  <w:proofState w:spelling="clean" w:grammar="dirty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3BC"/>
    <w:rsid w:val="0000218B"/>
    <w:rsid w:val="00026DB7"/>
    <w:rsid w:val="000467F5"/>
    <w:rsid w:val="00061B1E"/>
    <w:rsid w:val="00076CF6"/>
    <w:rsid w:val="00086384"/>
    <w:rsid w:val="000A109E"/>
    <w:rsid w:val="000C0F15"/>
    <w:rsid w:val="000E5C12"/>
    <w:rsid w:val="00110138"/>
    <w:rsid w:val="00135BE3"/>
    <w:rsid w:val="0013752B"/>
    <w:rsid w:val="00153ED9"/>
    <w:rsid w:val="00161C11"/>
    <w:rsid w:val="00184630"/>
    <w:rsid w:val="00197F7A"/>
    <w:rsid w:val="001D140B"/>
    <w:rsid w:val="001E080B"/>
    <w:rsid w:val="001F3FB7"/>
    <w:rsid w:val="0020728A"/>
    <w:rsid w:val="00213CE4"/>
    <w:rsid w:val="00226A90"/>
    <w:rsid w:val="00227B50"/>
    <w:rsid w:val="00254ACD"/>
    <w:rsid w:val="002A16EF"/>
    <w:rsid w:val="002B5173"/>
    <w:rsid w:val="002E63BC"/>
    <w:rsid w:val="002E7CDF"/>
    <w:rsid w:val="003128B6"/>
    <w:rsid w:val="00317751"/>
    <w:rsid w:val="00337137"/>
    <w:rsid w:val="0034326B"/>
    <w:rsid w:val="00344C18"/>
    <w:rsid w:val="00347FB3"/>
    <w:rsid w:val="00377D7B"/>
    <w:rsid w:val="003B384C"/>
    <w:rsid w:val="003C1A86"/>
    <w:rsid w:val="003D79BF"/>
    <w:rsid w:val="003F368C"/>
    <w:rsid w:val="0042697C"/>
    <w:rsid w:val="00426A59"/>
    <w:rsid w:val="004351F3"/>
    <w:rsid w:val="0044756B"/>
    <w:rsid w:val="004614AD"/>
    <w:rsid w:val="0046773E"/>
    <w:rsid w:val="00470CD3"/>
    <w:rsid w:val="00472CD2"/>
    <w:rsid w:val="004A5F0D"/>
    <w:rsid w:val="004B020D"/>
    <w:rsid w:val="004B43DE"/>
    <w:rsid w:val="004C193E"/>
    <w:rsid w:val="004E3616"/>
    <w:rsid w:val="004F060A"/>
    <w:rsid w:val="00512DB3"/>
    <w:rsid w:val="00521A77"/>
    <w:rsid w:val="0052469D"/>
    <w:rsid w:val="00541E39"/>
    <w:rsid w:val="00555B14"/>
    <w:rsid w:val="0056017E"/>
    <w:rsid w:val="00571715"/>
    <w:rsid w:val="00574F2A"/>
    <w:rsid w:val="005767D5"/>
    <w:rsid w:val="00576EC4"/>
    <w:rsid w:val="005908F5"/>
    <w:rsid w:val="005C41F2"/>
    <w:rsid w:val="005F1253"/>
    <w:rsid w:val="006046A5"/>
    <w:rsid w:val="00682A0C"/>
    <w:rsid w:val="00700EE8"/>
    <w:rsid w:val="00703777"/>
    <w:rsid w:val="00731256"/>
    <w:rsid w:val="00731D75"/>
    <w:rsid w:val="00766FC6"/>
    <w:rsid w:val="00775947"/>
    <w:rsid w:val="007B1699"/>
    <w:rsid w:val="007B1F9A"/>
    <w:rsid w:val="007C1E01"/>
    <w:rsid w:val="007C352B"/>
    <w:rsid w:val="00802370"/>
    <w:rsid w:val="00814AB0"/>
    <w:rsid w:val="00861613"/>
    <w:rsid w:val="00865618"/>
    <w:rsid w:val="008848A0"/>
    <w:rsid w:val="008867D0"/>
    <w:rsid w:val="008A14AD"/>
    <w:rsid w:val="008B2345"/>
    <w:rsid w:val="008E0005"/>
    <w:rsid w:val="008F0EAA"/>
    <w:rsid w:val="0090006B"/>
    <w:rsid w:val="00902761"/>
    <w:rsid w:val="009073FF"/>
    <w:rsid w:val="00914738"/>
    <w:rsid w:val="00917D6A"/>
    <w:rsid w:val="009424D6"/>
    <w:rsid w:val="009451FD"/>
    <w:rsid w:val="009A5507"/>
    <w:rsid w:val="009A5F39"/>
    <w:rsid w:val="009C474D"/>
    <w:rsid w:val="009C7D71"/>
    <w:rsid w:val="009E1CFB"/>
    <w:rsid w:val="00A11040"/>
    <w:rsid w:val="00A33484"/>
    <w:rsid w:val="00A37920"/>
    <w:rsid w:val="00A44DEF"/>
    <w:rsid w:val="00A61B9F"/>
    <w:rsid w:val="00A64F0D"/>
    <w:rsid w:val="00A9498A"/>
    <w:rsid w:val="00AA04B7"/>
    <w:rsid w:val="00AA0C90"/>
    <w:rsid w:val="00AB6ADF"/>
    <w:rsid w:val="00AC0F7B"/>
    <w:rsid w:val="00AD7763"/>
    <w:rsid w:val="00B01F92"/>
    <w:rsid w:val="00B275CB"/>
    <w:rsid w:val="00B32ABA"/>
    <w:rsid w:val="00B41827"/>
    <w:rsid w:val="00B671DB"/>
    <w:rsid w:val="00B830D7"/>
    <w:rsid w:val="00B84786"/>
    <w:rsid w:val="00B9509E"/>
    <w:rsid w:val="00B96A96"/>
    <w:rsid w:val="00BA7164"/>
    <w:rsid w:val="00BB1E76"/>
    <w:rsid w:val="00C1419B"/>
    <w:rsid w:val="00C24B24"/>
    <w:rsid w:val="00C465D0"/>
    <w:rsid w:val="00C651C9"/>
    <w:rsid w:val="00C914CA"/>
    <w:rsid w:val="00CA2E11"/>
    <w:rsid w:val="00CC4465"/>
    <w:rsid w:val="00CD34DC"/>
    <w:rsid w:val="00D129B4"/>
    <w:rsid w:val="00D4636C"/>
    <w:rsid w:val="00DB0B26"/>
    <w:rsid w:val="00DB3CEC"/>
    <w:rsid w:val="00DC70D9"/>
    <w:rsid w:val="00DD1999"/>
    <w:rsid w:val="00E022D7"/>
    <w:rsid w:val="00E11C1D"/>
    <w:rsid w:val="00E424F6"/>
    <w:rsid w:val="00E54DAD"/>
    <w:rsid w:val="00E55A33"/>
    <w:rsid w:val="00E84791"/>
    <w:rsid w:val="00E868C1"/>
    <w:rsid w:val="00E92397"/>
    <w:rsid w:val="00E945B9"/>
    <w:rsid w:val="00E95E43"/>
    <w:rsid w:val="00EA488F"/>
    <w:rsid w:val="00EA4B3A"/>
    <w:rsid w:val="00ED66D3"/>
    <w:rsid w:val="00ED6F0C"/>
    <w:rsid w:val="00F21B74"/>
    <w:rsid w:val="00F35EA6"/>
    <w:rsid w:val="00F650EB"/>
    <w:rsid w:val="00F85BED"/>
    <w:rsid w:val="00F9432E"/>
    <w:rsid w:val="00FA717D"/>
    <w:rsid w:val="00FB27B9"/>
    <w:rsid w:val="00FB59E0"/>
    <w:rsid w:val="00FD2BD6"/>
    <w:rsid w:val="00FD70B4"/>
    <w:rsid w:val="00FE0A26"/>
    <w:rsid w:val="02FF19B9"/>
    <w:rsid w:val="08D544C8"/>
    <w:rsid w:val="0928916F"/>
    <w:rsid w:val="097A10D9"/>
    <w:rsid w:val="0B291D4D"/>
    <w:rsid w:val="0BD23B84"/>
    <w:rsid w:val="0E895392"/>
    <w:rsid w:val="11D98F76"/>
    <w:rsid w:val="1B769DD8"/>
    <w:rsid w:val="1C54484A"/>
    <w:rsid w:val="1E8F718E"/>
    <w:rsid w:val="202C0334"/>
    <w:rsid w:val="2179A16C"/>
    <w:rsid w:val="2B407E21"/>
    <w:rsid w:val="2D0BC10E"/>
    <w:rsid w:val="31843488"/>
    <w:rsid w:val="3552DCA0"/>
    <w:rsid w:val="3636B81C"/>
    <w:rsid w:val="36943683"/>
    <w:rsid w:val="37321953"/>
    <w:rsid w:val="38A07CB3"/>
    <w:rsid w:val="3DB2E6CC"/>
    <w:rsid w:val="407EA4A7"/>
    <w:rsid w:val="42880BC2"/>
    <w:rsid w:val="42A6E317"/>
    <w:rsid w:val="464A6DF3"/>
    <w:rsid w:val="48366771"/>
    <w:rsid w:val="4A0ED553"/>
    <w:rsid w:val="4E8F5BBB"/>
    <w:rsid w:val="4EF54259"/>
    <w:rsid w:val="4F99E59D"/>
    <w:rsid w:val="530A5E32"/>
    <w:rsid w:val="5343D48A"/>
    <w:rsid w:val="547F285E"/>
    <w:rsid w:val="5639B4A1"/>
    <w:rsid w:val="57D48920"/>
    <w:rsid w:val="5A10B618"/>
    <w:rsid w:val="5AB7B7AF"/>
    <w:rsid w:val="5C2FCEA7"/>
    <w:rsid w:val="5F59BED4"/>
    <w:rsid w:val="60F5F82B"/>
    <w:rsid w:val="613F87E7"/>
    <w:rsid w:val="6C09B8BF"/>
    <w:rsid w:val="6DA4B045"/>
    <w:rsid w:val="71515FE7"/>
    <w:rsid w:val="7434A154"/>
    <w:rsid w:val="74E71D52"/>
    <w:rsid w:val="753ACF83"/>
    <w:rsid w:val="79A1D9FB"/>
    <w:rsid w:val="7A4EBF37"/>
    <w:rsid w:val="7D11A4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8C3085"/>
  <w15:docId w15:val="{5C48B541-F817-4033-BE7C-24AD370B018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rsid w:val="007B1F9A"/>
  </w:style>
  <w:style w:type="paragraph" w:styleId="Heading1">
    <w:name w:val="heading 1"/>
    <w:basedOn w:val="Normal"/>
    <w:next w:val="Normal"/>
    <w:rsid w:val="00FB59E0"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6" w:hanging="10"/>
      <w:outlineLvl w:val="0"/>
    </w:pPr>
    <w:rPr>
      <w:b/>
      <w:color w:val="000000"/>
      <w:sz w:val="24"/>
      <w:szCs w:val="24"/>
    </w:rPr>
  </w:style>
  <w:style w:type="paragraph" w:styleId="Heading2">
    <w:name w:val="heading 2"/>
    <w:basedOn w:val="Normal"/>
    <w:next w:val="Normal"/>
    <w:rsid w:val="00FB59E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FB59E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FB59E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FB59E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FB59E0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66FC6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rsid w:val="00FB59E0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FB59E0"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rsid w:val="00FB59E0"/>
    <w:pPr>
      <w:spacing w:after="0" w:line="240" w:lineRule="auto"/>
    </w:pPr>
    <w:tblPr>
      <w:tblStyleRowBandSize w:val="1"/>
      <w:tblStyleColBandSize w:val="1"/>
      <w:tblCellMar>
        <w:left w:w="105" w:type="dxa"/>
        <w:right w:w="115" w:type="dxa"/>
      </w:tblCellMar>
    </w:tblPr>
  </w:style>
  <w:style w:type="table" w:styleId="a0" w:customStyle="1">
    <w:basedOn w:val="TableNormal"/>
    <w:rsid w:val="00FB59E0"/>
    <w:pPr>
      <w:spacing w:after="0" w:line="240" w:lineRule="auto"/>
    </w:pPr>
    <w:tblPr>
      <w:tblStyleRowBandSize w:val="1"/>
      <w:tblStyleColBandSize w:val="1"/>
      <w:tblCellMar>
        <w:top w:w="95" w:type="dxa"/>
        <w:left w:w="105" w:type="dxa"/>
        <w:right w:w="115" w:type="dxa"/>
      </w:tblCellMar>
    </w:tblPr>
  </w:style>
  <w:style w:type="table" w:styleId="a1" w:customStyle="1">
    <w:basedOn w:val="TableNormal"/>
    <w:rsid w:val="00FB59E0"/>
    <w:pPr>
      <w:spacing w:after="0" w:line="240" w:lineRule="auto"/>
    </w:pPr>
    <w:tblPr>
      <w:tblStyleRowBandSize w:val="1"/>
      <w:tblStyleColBandSize w:val="1"/>
      <w:tblCellMar>
        <w:top w:w="95" w:type="dxa"/>
        <w:left w:w="105" w:type="dxa"/>
        <w:right w:w="115" w:type="dxa"/>
      </w:tblCellMar>
    </w:tblPr>
  </w:style>
  <w:style w:type="table" w:styleId="a2" w:customStyle="1">
    <w:basedOn w:val="TableNormal"/>
    <w:rsid w:val="00FB59E0"/>
    <w:pPr>
      <w:spacing w:after="0" w:line="240" w:lineRule="auto"/>
    </w:pPr>
    <w:tblPr>
      <w:tblStyleRowBandSize w:val="1"/>
      <w:tblStyleColBandSize w:val="1"/>
      <w:tblCellMar>
        <w:top w:w="95" w:type="dxa"/>
        <w:left w:w="105" w:type="dxa"/>
        <w:right w:w="548" w:type="dxa"/>
      </w:tblCellMar>
    </w:tblPr>
  </w:style>
  <w:style w:type="table" w:styleId="a3" w:customStyle="1">
    <w:basedOn w:val="TableNormal"/>
    <w:rsid w:val="00FB59E0"/>
    <w:pPr>
      <w:spacing w:after="0" w:line="240" w:lineRule="auto"/>
    </w:pPr>
    <w:tblPr>
      <w:tblStyleRowBandSize w:val="1"/>
      <w:tblStyleColBandSize w:val="1"/>
      <w:tblCellMar>
        <w:top w:w="95" w:type="dxa"/>
        <w:left w:w="105" w:type="dxa"/>
        <w:right w:w="548" w:type="dxa"/>
      </w:tblCellMar>
    </w:tblPr>
  </w:style>
  <w:style w:type="table" w:styleId="a4" w:customStyle="1">
    <w:basedOn w:val="TableNormal"/>
    <w:rsid w:val="00FB59E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682A0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48A0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848A0"/>
  </w:style>
  <w:style w:type="paragraph" w:styleId="Footer">
    <w:name w:val="footer"/>
    <w:basedOn w:val="Normal"/>
    <w:link w:val="FooterChar"/>
    <w:uiPriority w:val="99"/>
    <w:unhideWhenUsed/>
    <w:rsid w:val="008848A0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848A0"/>
  </w:style>
  <w:style w:type="paragraph" w:styleId="ListParagraph">
    <w:name w:val="List Paragraph"/>
    <w:basedOn w:val="Normal"/>
    <w:uiPriority w:val="34"/>
    <w:qFormat/>
    <w:rsid w:val="00E54DA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129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9B4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129B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9B4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129B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29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129B4"/>
    <w:rPr>
      <w:rFonts w:ascii="Segoe UI" w:hAnsi="Segoe UI" w:cs="Segoe UI"/>
      <w:sz w:val="18"/>
      <w:szCs w:val="18"/>
    </w:rPr>
  </w:style>
  <w:style w:type="character" w:styleId="Heading7Char" w:customStyle="1">
    <w:name w:val="Heading 7 Char"/>
    <w:basedOn w:val="DefaultParagraphFont"/>
    <w:link w:val="Heading7"/>
    <w:uiPriority w:val="9"/>
    <w:rsid w:val="00766FC6"/>
    <w:rPr>
      <w:rFonts w:asciiTheme="majorHAnsi" w:hAnsiTheme="majorHAnsi" w:eastAsiaTheme="majorEastAsia" w:cstheme="majorBidi"/>
      <w:i/>
      <w:iCs/>
      <w:color w:val="243F60" w:themeColor="accent1" w:themeShade="7F"/>
    </w:rPr>
  </w:style>
  <w:style w:type="paragraph" w:styleId="NormalWeb">
    <w:name w:val="Normal (Web)"/>
    <w:basedOn w:val="Normal"/>
    <w:uiPriority w:val="99"/>
    <w:semiHidden/>
    <w:unhideWhenUsed/>
    <w:rsid w:val="00AA04B7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NoSpacing">
    <w:name w:val="No Spacing"/>
    <w:uiPriority w:val="1"/>
    <w:qFormat/>
    <w:rsid w:val="00AA04B7"/>
    <w:pPr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5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http://www.onaubih.ba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hyperlink" Target="mailto:info@onaubih.ba" TargetMode="External" Id="Ree1beb40d2174077" /><Relationship Type="http://schemas.openxmlformats.org/officeDocument/2006/relationships/footer" Target="footer.xml" Id="R5dfcebd57e474c21" /></Relationships>
</file>

<file path=word/_rels/footer.xml.rels>&#65279;<?xml version="1.0" encoding="utf-8"?><Relationships xmlns="http://schemas.openxmlformats.org/package/2006/relationships"><Relationship Type="http://schemas.openxmlformats.org/officeDocument/2006/relationships/image" Target="/media/image2.png" Id="rId1368630854" /><Relationship Type="http://schemas.openxmlformats.org/officeDocument/2006/relationships/image" Target="/media/image3.png" Id="rId367833908" /><Relationship Type="http://schemas.openxmlformats.org/officeDocument/2006/relationships/image" Target="/media/image4.png" Id="rId1661874540" /><Relationship Type="http://schemas.openxmlformats.org/officeDocument/2006/relationships/hyperlink" Target="mailto:info@onaubih.ba" TargetMode="External" Id="R3224bf0649fa4755" /><Relationship Type="http://schemas.openxmlformats.org/officeDocument/2006/relationships/image" Target="/media/image5.png" Id="rId185201987" /><Relationship Type="http://schemas.openxmlformats.org/officeDocument/2006/relationships/hyperlink" Target="https://www.onaubih.ba" TargetMode="External" Id="Rdaed93bae0e34368" /><Relationship Type="http://schemas.openxmlformats.org/officeDocument/2006/relationships/image" Target="/media/image6.png" Id="rId1216030820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Grizli777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ONAuBiH</dc:creator>
  <lastModifiedBy>Aid Omeragić (ONAuBiH)</lastModifiedBy>
  <revision>3</revision>
  <lastPrinted>2021-09-19T20:34:00.0000000Z</lastPrinted>
  <dcterms:created xsi:type="dcterms:W3CDTF">2025-01-23T17:03:00.0000000Z</dcterms:created>
  <dcterms:modified xsi:type="dcterms:W3CDTF">2025-12-25T16:38:02.9925231Z</dcterms:modified>
</coreProperties>
</file>